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A60F" w14:textId="2B7EDA26" w:rsidR="00C12533" w:rsidRDefault="000B57C5">
      <w:r>
        <w:rPr>
          <w:noProof/>
        </w:rPr>
        <w:drawing>
          <wp:anchor distT="0" distB="0" distL="114300" distR="114300" simplePos="0" relativeHeight="251660288" behindDoc="0" locked="0" layoutInCell="1" allowOverlap="1" wp14:anchorId="3C83A465" wp14:editId="66B29EB5">
            <wp:simplePos x="0" y="0"/>
            <wp:positionH relativeFrom="margin">
              <wp:align>right</wp:align>
            </wp:positionH>
            <wp:positionV relativeFrom="paragraph">
              <wp:posOffset>-502920</wp:posOffset>
            </wp:positionV>
            <wp:extent cx="3436954" cy="3905885"/>
            <wp:effectExtent l="0" t="0" r="0" b="0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954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EE79" wp14:editId="69107C06">
                <wp:simplePos x="0" y="0"/>
                <wp:positionH relativeFrom="margin">
                  <wp:align>left</wp:align>
                </wp:positionH>
                <wp:positionV relativeFrom="paragraph">
                  <wp:posOffset>5379720</wp:posOffset>
                </wp:positionV>
                <wp:extent cx="2360930" cy="5334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0ED6" w14:textId="1D1720C0" w:rsidR="000B57C5" w:rsidRPr="000B57C5" w:rsidRDefault="000B57C5" w:rsidP="000B57C5">
                            <w:pPr>
                              <w:jc w:val="center"/>
                              <w:rPr>
                                <w:rFonts w:ascii="Adobe Handwriting Tiffany" w:hAnsi="Adobe Handwriting Tiffany"/>
                                <w:b/>
                                <w:bCs/>
                              </w:rPr>
                            </w:pPr>
                            <w:r w:rsidRPr="000B57C5">
                              <w:rPr>
                                <w:rFonts w:ascii="Adobe Handwriting Tiffany" w:hAnsi="Adobe Handwriting Tiffany"/>
                                <w:b/>
                                <w:bCs/>
                              </w:rPr>
                              <w:t>Will you not revive us again, that your people may rejoice in you? Psalm 85:6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E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3.6pt;width:185.9pt;height:42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SjEAIAAB8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lf5YkouSb75dDrLU1cyUTy9dujDBwUti4eSIzU1oYvDvQ8xG1E8hcTPPBhdbbQxycDd&#10;dm2QHQQJYJNWKuBFmLGsK/liPpkPBPwVIk/rTxCtDqRko9uSX5+DRBFpe2+rpLMgtBnOlLKxJx4j&#10;dQOJod/2FBj53EJ1JEYRBsXShNGhAfzFWUdqLbn/uReoODMfLXVlMZ7NoryTMZu/nZCBl57tpUdY&#10;SVAlD5wNx3VIIxEJs3BL3at1IvY5k1OupMLE92lioswv7RT1PNerRwAAAP//AwBQSwMEFAAGAAgA&#10;AAAhAABGnobeAAAACAEAAA8AAABkcnMvZG93bnJldi54bWxMj0FPwkAQhe8m/ofNmHiTbYsI1k6J&#10;IeHCzUqU49Idu4XubNNdoPx7l5MeJ2/y3vcVy9F24kyDbx0jpJMEBHHtdMsNwvZz/bQA4YNirTrH&#10;hHAlD8vy/q5QuXYX/qBzFRoRS9jnCsGE0OdS+tqQVX7ieuKY/bjBqhDPoZF6UJdYbjuZJcmLtKrl&#10;uGBUTytD9bE6WQR/TNezb3fYmt3maqrDrv1qNyvEx4fx/Q1EoDH8PcMNP6JDGZn27sTaiw4higSE&#10;xfM8AxHj6TyNJnuE12magSwL+V+g/AUAAP//AwBQSwECLQAUAAYACAAAACEAtoM4kv4AAADhAQAA&#10;EwAAAAAAAAAAAAAAAAAAAAAAW0NvbnRlbnRfVHlwZXNdLnhtbFBLAQItABQABgAIAAAAIQA4/SH/&#10;1gAAAJQBAAALAAAAAAAAAAAAAAAAAC8BAABfcmVscy8ucmVsc1BLAQItABQABgAIAAAAIQDBlUSj&#10;EAIAAB8EAAAOAAAAAAAAAAAAAAAAAC4CAABkcnMvZTJvRG9jLnhtbFBLAQItABQABgAIAAAAIQAA&#10;Rp6G3gAAAAgBAAAPAAAAAAAAAAAAAAAAAGoEAABkcnMvZG93bnJldi54bWxQSwUGAAAAAAQABADz&#10;AAAAdQUAAAAA&#10;">
                <v:textbox>
                  <w:txbxContent>
                    <w:p w14:paraId="75710ED6" w14:textId="1D1720C0" w:rsidR="000B57C5" w:rsidRPr="000B57C5" w:rsidRDefault="000B57C5" w:rsidP="000B57C5">
                      <w:pPr>
                        <w:jc w:val="center"/>
                        <w:rPr>
                          <w:rFonts w:ascii="Adobe Handwriting Tiffany" w:hAnsi="Adobe Handwriting Tiffany"/>
                          <w:b/>
                          <w:bCs/>
                        </w:rPr>
                      </w:pPr>
                      <w:r w:rsidRPr="000B57C5">
                        <w:rPr>
                          <w:rFonts w:ascii="Adobe Handwriting Tiffany" w:hAnsi="Adobe Handwriting Tiffany"/>
                          <w:b/>
                          <w:bCs/>
                        </w:rPr>
                        <w:t>Will you not revive us again, that your people may rejoice in you? Psalm 85:6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2533" w:rsidSect="000B57C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andwriting Tiffany">
    <w:panose1 w:val="03050502040302020205"/>
    <w:charset w:val="00"/>
    <w:family w:val="script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C5"/>
    <w:rsid w:val="000B57C5"/>
    <w:rsid w:val="002B334C"/>
    <w:rsid w:val="0035159A"/>
    <w:rsid w:val="00C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9A05"/>
  <w15:chartTrackingRefBased/>
  <w15:docId w15:val="{0B236EDC-64CD-4502-B959-F9D36556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Zahrte</dc:creator>
  <cp:keywords/>
  <dc:description/>
  <cp:lastModifiedBy>Rebecca Zahrte</cp:lastModifiedBy>
  <cp:revision>1</cp:revision>
  <dcterms:created xsi:type="dcterms:W3CDTF">2022-07-29T00:47:00Z</dcterms:created>
  <dcterms:modified xsi:type="dcterms:W3CDTF">2022-07-29T00:51:00Z</dcterms:modified>
</cp:coreProperties>
</file>