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2B490" w14:textId="556A8E3C" w:rsidR="00FC1BBF" w:rsidRPr="00EA5663" w:rsidRDefault="00FC1BBF" w:rsidP="007A1AA1">
      <w:pPr>
        <w:pStyle w:val="Normal1"/>
        <w:spacing w:line="240" w:lineRule="auto"/>
        <w:rPr>
          <w:rFonts w:ascii="Times New Roman" w:eastAsia="Cambria" w:hAnsi="Times New Roman" w:cs="Times New Roman"/>
          <w:b/>
          <w:sz w:val="24"/>
          <w:szCs w:val="24"/>
        </w:rPr>
      </w:pPr>
      <w:r w:rsidRPr="00EA5663">
        <w:rPr>
          <w:rFonts w:ascii="Times New Roman" w:eastAsia="Cambria" w:hAnsi="Times New Roman" w:cs="Times New Roman"/>
          <w:b/>
          <w:noProof/>
          <w:sz w:val="24"/>
          <w:szCs w:val="24"/>
        </w:rPr>
        <w:drawing>
          <wp:anchor distT="0" distB="0" distL="114300" distR="114300" simplePos="0" relativeHeight="251658240" behindDoc="0" locked="0" layoutInCell="1" allowOverlap="1" wp14:anchorId="28538E79" wp14:editId="3B03E45B">
            <wp:simplePos x="0" y="0"/>
            <wp:positionH relativeFrom="margin">
              <wp:align>right</wp:align>
            </wp:positionH>
            <wp:positionV relativeFrom="margin">
              <wp:align>top</wp:align>
            </wp:positionV>
            <wp:extent cx="2073910" cy="16027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K IN LOVE FINAL.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3910" cy="1602740"/>
                    </a:xfrm>
                    <a:prstGeom prst="rect">
                      <a:avLst/>
                    </a:prstGeom>
                  </pic:spPr>
                </pic:pic>
              </a:graphicData>
            </a:graphic>
            <wp14:sizeRelH relativeFrom="page">
              <wp14:pctWidth>0</wp14:pctWidth>
            </wp14:sizeRelH>
            <wp14:sizeRelV relativeFrom="page">
              <wp14:pctHeight>0</wp14:pctHeight>
            </wp14:sizeRelV>
          </wp:anchor>
        </w:drawing>
      </w:r>
    </w:p>
    <w:p w14:paraId="225D432C" w14:textId="77777777" w:rsidR="00586DE6" w:rsidRPr="00EA5663" w:rsidRDefault="00586DE6" w:rsidP="007A1AA1">
      <w:pPr>
        <w:pStyle w:val="Normal1"/>
        <w:spacing w:line="240" w:lineRule="auto"/>
        <w:rPr>
          <w:rFonts w:ascii="Times New Roman" w:eastAsia="Cambria" w:hAnsi="Times New Roman" w:cs="Times New Roman"/>
          <w:b/>
          <w:sz w:val="28"/>
          <w:szCs w:val="28"/>
        </w:rPr>
      </w:pPr>
    </w:p>
    <w:p w14:paraId="54EB3F8E" w14:textId="4E2AA78C" w:rsidR="001A1D99" w:rsidRDefault="00274905" w:rsidP="007A1AA1">
      <w:pPr>
        <w:pStyle w:val="Normal1"/>
        <w:spacing w:line="240" w:lineRule="auto"/>
        <w:rPr>
          <w:rFonts w:ascii="Times New Roman" w:eastAsia="Cambria" w:hAnsi="Times New Roman" w:cs="Times New Roman"/>
          <w:b/>
          <w:sz w:val="28"/>
          <w:szCs w:val="28"/>
        </w:rPr>
      </w:pPr>
      <w:r w:rsidRPr="00EA5663">
        <w:rPr>
          <w:rFonts w:ascii="Times New Roman" w:eastAsia="Cambria" w:hAnsi="Times New Roman" w:cs="Times New Roman"/>
          <w:b/>
          <w:sz w:val="28"/>
          <w:szCs w:val="28"/>
        </w:rPr>
        <w:t>August</w:t>
      </w:r>
      <w:r w:rsidR="002B3B0F" w:rsidRPr="00EA5663">
        <w:rPr>
          <w:rFonts w:ascii="Times New Roman" w:eastAsia="Cambria" w:hAnsi="Times New Roman" w:cs="Times New Roman"/>
          <w:b/>
          <w:sz w:val="28"/>
          <w:szCs w:val="28"/>
        </w:rPr>
        <w:t>:  What Does Walking in Love Look Like?</w:t>
      </w:r>
    </w:p>
    <w:p w14:paraId="7E75902C" w14:textId="613A95C5" w:rsidR="007A1AA1" w:rsidRPr="00986604" w:rsidRDefault="007A1AA1" w:rsidP="007A1AA1">
      <w:pPr>
        <w:pStyle w:val="Normal1"/>
        <w:spacing w:line="240" w:lineRule="auto"/>
        <w:rPr>
          <w:rFonts w:ascii="Times New Roman" w:eastAsia="Cambria" w:hAnsi="Times New Roman" w:cs="Times New Roman"/>
          <w:b/>
          <w:sz w:val="24"/>
          <w:szCs w:val="24"/>
        </w:rPr>
      </w:pPr>
      <w:r w:rsidRPr="00986604">
        <w:rPr>
          <w:rFonts w:ascii="Times New Roman" w:eastAsia="Cambria" w:hAnsi="Times New Roman" w:cs="Times New Roman"/>
          <w:b/>
          <w:sz w:val="24"/>
          <w:szCs w:val="24"/>
        </w:rPr>
        <w:tab/>
      </w:r>
      <w:r w:rsidRPr="00986604">
        <w:rPr>
          <w:rFonts w:ascii="Times New Roman" w:eastAsia="Cambria" w:hAnsi="Times New Roman" w:cs="Times New Roman"/>
          <w:b/>
          <w:sz w:val="24"/>
          <w:szCs w:val="24"/>
        </w:rPr>
        <w:tab/>
      </w:r>
      <w:r w:rsidRPr="00986604">
        <w:rPr>
          <w:rFonts w:ascii="Times New Roman" w:eastAsia="Cambria" w:hAnsi="Times New Roman" w:cs="Times New Roman"/>
          <w:b/>
          <w:sz w:val="24"/>
          <w:szCs w:val="24"/>
        </w:rPr>
        <w:tab/>
      </w:r>
      <w:r w:rsidRPr="00986604">
        <w:rPr>
          <w:rFonts w:ascii="Times New Roman" w:eastAsia="Cambria" w:hAnsi="Times New Roman" w:cs="Times New Roman"/>
          <w:b/>
          <w:sz w:val="24"/>
          <w:szCs w:val="24"/>
        </w:rPr>
        <w:tab/>
      </w:r>
      <w:r w:rsidRPr="00986604">
        <w:rPr>
          <w:rFonts w:ascii="Times New Roman" w:eastAsia="Cambria" w:hAnsi="Times New Roman" w:cs="Times New Roman"/>
          <w:b/>
          <w:sz w:val="24"/>
          <w:szCs w:val="24"/>
        </w:rPr>
        <w:tab/>
      </w:r>
      <w:r w:rsidRPr="00986604">
        <w:rPr>
          <w:rFonts w:ascii="Times New Roman" w:eastAsia="Cambria" w:hAnsi="Times New Roman" w:cs="Times New Roman"/>
          <w:b/>
          <w:sz w:val="24"/>
          <w:szCs w:val="24"/>
        </w:rPr>
        <w:tab/>
      </w:r>
      <w:proofErr w:type="spellStart"/>
      <w:r w:rsidRPr="00986604">
        <w:rPr>
          <w:rFonts w:ascii="Times New Roman" w:eastAsia="Cambria" w:hAnsi="Times New Roman" w:cs="Times New Roman"/>
          <w:b/>
          <w:sz w:val="24"/>
          <w:szCs w:val="24"/>
        </w:rPr>
        <w:t>Cresta</w:t>
      </w:r>
      <w:proofErr w:type="spellEnd"/>
      <w:r w:rsidRPr="00986604">
        <w:rPr>
          <w:rFonts w:ascii="Times New Roman" w:eastAsia="Cambria" w:hAnsi="Times New Roman" w:cs="Times New Roman"/>
          <w:b/>
          <w:sz w:val="24"/>
          <w:szCs w:val="24"/>
        </w:rPr>
        <w:t xml:space="preserve"> McGowan</w:t>
      </w:r>
    </w:p>
    <w:p w14:paraId="38952768" w14:textId="77777777" w:rsidR="007A1AA1" w:rsidRPr="00D51A1C" w:rsidRDefault="007A1AA1" w:rsidP="007A1AA1">
      <w:pPr>
        <w:pStyle w:val="Normal1"/>
        <w:spacing w:line="240" w:lineRule="auto"/>
        <w:rPr>
          <w:rFonts w:ascii="Times New Roman" w:eastAsia="Cambria" w:hAnsi="Times New Roman" w:cs="Times New Roman"/>
          <w:b/>
          <w:sz w:val="24"/>
          <w:szCs w:val="24"/>
        </w:rPr>
      </w:pPr>
    </w:p>
    <w:p w14:paraId="64D9C1A9" w14:textId="77777777" w:rsidR="001A1D99" w:rsidRPr="00EA5663" w:rsidRDefault="002B3B0F" w:rsidP="007A1AA1">
      <w:pPr>
        <w:pStyle w:val="Normal1"/>
        <w:spacing w:line="240" w:lineRule="auto"/>
        <w:rPr>
          <w:rFonts w:ascii="Times New Roman" w:eastAsia="Cambria" w:hAnsi="Times New Roman" w:cs="Times New Roman"/>
          <w:b/>
          <w:sz w:val="24"/>
          <w:szCs w:val="24"/>
        </w:rPr>
      </w:pPr>
      <w:r w:rsidRPr="00EA5663">
        <w:rPr>
          <w:rFonts w:ascii="Times New Roman" w:eastAsia="Cambria" w:hAnsi="Times New Roman" w:cs="Times New Roman"/>
          <w:b/>
          <w:sz w:val="24"/>
          <w:szCs w:val="24"/>
        </w:rPr>
        <w:t xml:space="preserve">Verse:  </w:t>
      </w:r>
    </w:p>
    <w:p w14:paraId="10E765CF" w14:textId="77777777" w:rsidR="001A1D99" w:rsidRPr="00EA5663" w:rsidRDefault="001A1D99" w:rsidP="007A1AA1">
      <w:pPr>
        <w:pStyle w:val="Normal1"/>
        <w:spacing w:line="240" w:lineRule="auto"/>
        <w:rPr>
          <w:rFonts w:ascii="Times New Roman" w:eastAsia="Cambria" w:hAnsi="Times New Roman" w:cs="Times New Roman"/>
          <w:sz w:val="24"/>
          <w:szCs w:val="24"/>
        </w:rPr>
      </w:pPr>
    </w:p>
    <w:p w14:paraId="713859BF" w14:textId="3EE91E60" w:rsidR="001A1D99" w:rsidRPr="00EA5663" w:rsidRDefault="002B3B0F" w:rsidP="007A1AA1">
      <w:pPr>
        <w:pStyle w:val="Normal1"/>
        <w:shd w:val="clear" w:color="auto" w:fill="FFFFFF"/>
        <w:spacing w:line="240" w:lineRule="auto"/>
        <w:rPr>
          <w:rFonts w:ascii="Times New Roman" w:eastAsia="Cambria" w:hAnsi="Times New Roman" w:cs="Times New Roman"/>
          <w:sz w:val="24"/>
          <w:szCs w:val="24"/>
        </w:rPr>
      </w:pPr>
      <w:r w:rsidRPr="00EA5663">
        <w:rPr>
          <w:rFonts w:ascii="Times New Roman" w:eastAsia="Cambria" w:hAnsi="Times New Roman" w:cs="Times New Roman"/>
          <w:sz w:val="24"/>
          <w:szCs w:val="24"/>
        </w:rPr>
        <w:t>Therefore, I urge you, brothers and sisters, in view of God’s mercy, to offer your bodies as a living sacrifice, holy and pleasing to God—this is your true and proper worship.</w:t>
      </w:r>
      <w:r w:rsidR="007A1AA1">
        <w:rPr>
          <w:rFonts w:ascii="Times New Roman" w:eastAsia="Cambria" w:hAnsi="Times New Roman" w:cs="Times New Roman"/>
          <w:sz w:val="24"/>
          <w:szCs w:val="24"/>
        </w:rPr>
        <w:tab/>
      </w:r>
      <w:r w:rsidR="007A1AA1">
        <w:rPr>
          <w:rFonts w:ascii="Times New Roman" w:eastAsia="Cambria" w:hAnsi="Times New Roman" w:cs="Times New Roman"/>
          <w:sz w:val="24"/>
          <w:szCs w:val="24"/>
        </w:rPr>
        <w:tab/>
      </w:r>
      <w:r w:rsidR="007A1AA1">
        <w:rPr>
          <w:rFonts w:ascii="Times New Roman" w:eastAsia="Cambria" w:hAnsi="Times New Roman" w:cs="Times New Roman"/>
          <w:sz w:val="24"/>
          <w:szCs w:val="24"/>
        </w:rPr>
        <w:tab/>
      </w:r>
      <w:r w:rsidRPr="00EA5663">
        <w:rPr>
          <w:rFonts w:ascii="Times New Roman" w:eastAsia="Cambria" w:hAnsi="Times New Roman" w:cs="Times New Roman"/>
          <w:sz w:val="24"/>
          <w:szCs w:val="24"/>
        </w:rPr>
        <w:t>Romans 12:1(NIV)</w:t>
      </w:r>
    </w:p>
    <w:p w14:paraId="19D7D965" w14:textId="77777777" w:rsidR="001A1D99" w:rsidRPr="00EA5663" w:rsidRDefault="001A1D99" w:rsidP="007A1AA1">
      <w:pPr>
        <w:pStyle w:val="Normal1"/>
        <w:shd w:val="clear" w:color="auto" w:fill="FFFFFF"/>
        <w:spacing w:line="240" w:lineRule="auto"/>
        <w:jc w:val="right"/>
        <w:rPr>
          <w:rFonts w:ascii="Times New Roman" w:eastAsia="Cambria" w:hAnsi="Times New Roman" w:cs="Times New Roman"/>
          <w:sz w:val="24"/>
          <w:szCs w:val="24"/>
        </w:rPr>
      </w:pPr>
    </w:p>
    <w:p w14:paraId="21C7EC20" w14:textId="242F354C" w:rsidR="001A1D99" w:rsidRPr="00EA5663" w:rsidRDefault="002B3B0F" w:rsidP="007A1AA1">
      <w:pPr>
        <w:pStyle w:val="Normal1"/>
        <w:shd w:val="clear" w:color="auto" w:fill="FFFFFF"/>
        <w:spacing w:line="240" w:lineRule="auto"/>
        <w:rPr>
          <w:rFonts w:ascii="Times New Roman" w:eastAsia="Cambria" w:hAnsi="Times New Roman" w:cs="Times New Roman"/>
          <w:sz w:val="24"/>
          <w:szCs w:val="24"/>
          <w:highlight w:val="white"/>
        </w:rPr>
      </w:pPr>
      <w:r w:rsidRPr="00EA5663">
        <w:rPr>
          <w:rFonts w:ascii="Times New Roman" w:eastAsia="Cambria" w:hAnsi="Times New Roman" w:cs="Times New Roman"/>
          <w:sz w:val="24"/>
          <w:szCs w:val="24"/>
          <w:highlight w:val="white"/>
        </w:rPr>
        <w:t>“Is not this the kind</w:t>
      </w:r>
      <w:r w:rsidR="00D737FB" w:rsidRPr="00EA5663">
        <w:rPr>
          <w:rFonts w:ascii="Times New Roman" w:eastAsia="Cambria" w:hAnsi="Times New Roman" w:cs="Times New Roman"/>
          <w:sz w:val="24"/>
          <w:szCs w:val="24"/>
          <w:highlight w:val="white"/>
        </w:rPr>
        <w:t xml:space="preserve"> of fasting I have chosen: </w:t>
      </w:r>
      <w:proofErr w:type="gramStart"/>
      <w:r w:rsidR="00D737FB" w:rsidRPr="00EA5663">
        <w:rPr>
          <w:rFonts w:ascii="Times New Roman" w:eastAsia="Cambria" w:hAnsi="Times New Roman" w:cs="Times New Roman"/>
          <w:sz w:val="24"/>
          <w:szCs w:val="24"/>
          <w:highlight w:val="white"/>
        </w:rPr>
        <w:t xml:space="preserve">to </w:t>
      </w:r>
      <w:proofErr w:type="spellStart"/>
      <w:r w:rsidR="00D737FB" w:rsidRPr="00EA5663">
        <w:rPr>
          <w:rFonts w:ascii="Times New Roman" w:eastAsia="Cambria" w:hAnsi="Times New Roman" w:cs="Times New Roman"/>
          <w:sz w:val="24"/>
          <w:szCs w:val="24"/>
          <w:highlight w:val="white"/>
        </w:rPr>
        <w:t>lo</w:t>
      </w:r>
      <w:r w:rsidRPr="00EA5663">
        <w:rPr>
          <w:rFonts w:ascii="Times New Roman" w:eastAsia="Cambria" w:hAnsi="Times New Roman" w:cs="Times New Roman"/>
          <w:sz w:val="24"/>
          <w:szCs w:val="24"/>
          <w:highlight w:val="white"/>
        </w:rPr>
        <w:t>ose</w:t>
      </w:r>
      <w:proofErr w:type="spellEnd"/>
      <w:proofErr w:type="gramEnd"/>
      <w:r w:rsidRPr="00EA5663">
        <w:rPr>
          <w:rFonts w:ascii="Times New Roman" w:eastAsia="Cambria" w:hAnsi="Times New Roman" w:cs="Times New Roman"/>
          <w:sz w:val="24"/>
          <w:szCs w:val="24"/>
          <w:highlight w:val="white"/>
        </w:rPr>
        <w:t xml:space="preserve"> the chains of injustice and untie the cords of the yoke, to set the oppressed free and break every yoke?”</w:t>
      </w:r>
      <w:r w:rsidR="00586DE6" w:rsidRPr="00EA5663">
        <w:rPr>
          <w:rFonts w:ascii="Times New Roman" w:eastAsia="Cambria" w:hAnsi="Times New Roman" w:cs="Times New Roman"/>
          <w:sz w:val="24"/>
          <w:szCs w:val="24"/>
          <w:highlight w:val="white"/>
        </w:rPr>
        <w:tab/>
      </w:r>
      <w:r w:rsidR="00586DE6" w:rsidRPr="00EA5663">
        <w:rPr>
          <w:rFonts w:ascii="Times New Roman" w:eastAsia="Cambria" w:hAnsi="Times New Roman" w:cs="Times New Roman"/>
          <w:sz w:val="24"/>
          <w:szCs w:val="24"/>
          <w:highlight w:val="white"/>
        </w:rPr>
        <w:tab/>
      </w:r>
      <w:r w:rsidR="00586DE6" w:rsidRPr="00EA5663">
        <w:rPr>
          <w:rFonts w:ascii="Times New Roman" w:eastAsia="Cambria" w:hAnsi="Times New Roman" w:cs="Times New Roman"/>
          <w:sz w:val="24"/>
          <w:szCs w:val="24"/>
          <w:highlight w:val="white"/>
        </w:rPr>
        <w:tab/>
      </w:r>
      <w:r w:rsidRPr="00EA5663">
        <w:rPr>
          <w:rFonts w:ascii="Times New Roman" w:eastAsia="Cambria" w:hAnsi="Times New Roman" w:cs="Times New Roman"/>
          <w:sz w:val="24"/>
          <w:szCs w:val="24"/>
          <w:highlight w:val="white"/>
        </w:rPr>
        <w:t>Isaiah 58:6 (NIV)</w:t>
      </w:r>
    </w:p>
    <w:p w14:paraId="0DBA40F3" w14:textId="77777777" w:rsidR="001A1D99" w:rsidRPr="00EA5663" w:rsidRDefault="001A1D99" w:rsidP="007A1AA1">
      <w:pPr>
        <w:pStyle w:val="Normal1"/>
        <w:shd w:val="clear" w:color="auto" w:fill="FFFFFF"/>
        <w:spacing w:line="240" w:lineRule="auto"/>
        <w:jc w:val="right"/>
        <w:rPr>
          <w:rFonts w:ascii="Times New Roman" w:eastAsia="Cambria" w:hAnsi="Times New Roman" w:cs="Times New Roman"/>
          <w:sz w:val="24"/>
          <w:szCs w:val="24"/>
        </w:rPr>
      </w:pPr>
    </w:p>
    <w:p w14:paraId="3D5A5C08" w14:textId="77777777" w:rsidR="001A1D99" w:rsidRPr="00EA5663" w:rsidRDefault="002B3B0F" w:rsidP="007A1AA1">
      <w:pPr>
        <w:pStyle w:val="Normal1"/>
        <w:spacing w:line="240" w:lineRule="auto"/>
        <w:rPr>
          <w:rFonts w:ascii="Times New Roman" w:eastAsia="Cambria" w:hAnsi="Times New Roman" w:cs="Times New Roman"/>
          <w:b/>
          <w:sz w:val="24"/>
          <w:szCs w:val="24"/>
        </w:rPr>
      </w:pPr>
      <w:r w:rsidRPr="00EA5663">
        <w:rPr>
          <w:rFonts w:ascii="Times New Roman" w:eastAsia="Cambria" w:hAnsi="Times New Roman" w:cs="Times New Roman"/>
          <w:b/>
          <w:sz w:val="24"/>
          <w:szCs w:val="24"/>
        </w:rPr>
        <w:t xml:space="preserve">Upward Gaze: </w:t>
      </w:r>
    </w:p>
    <w:p w14:paraId="4E8969C2" w14:textId="77777777" w:rsidR="001A1D99" w:rsidRPr="00EA5663" w:rsidRDefault="001A1D99" w:rsidP="007A1AA1">
      <w:pPr>
        <w:pStyle w:val="Normal1"/>
        <w:spacing w:line="240" w:lineRule="auto"/>
        <w:rPr>
          <w:rFonts w:ascii="Times New Roman" w:eastAsia="Cambria" w:hAnsi="Times New Roman" w:cs="Times New Roman"/>
          <w:sz w:val="24"/>
          <w:szCs w:val="24"/>
        </w:rPr>
      </w:pPr>
    </w:p>
    <w:p w14:paraId="2B0026C7" w14:textId="2BA9484D" w:rsidR="001A1D99" w:rsidRPr="00EA5663" w:rsidRDefault="002B3B0F" w:rsidP="007A1AA1">
      <w:pPr>
        <w:pStyle w:val="Normal1"/>
        <w:spacing w:line="240" w:lineRule="auto"/>
        <w:rPr>
          <w:rFonts w:ascii="Times New Roman" w:eastAsia="Cambria" w:hAnsi="Times New Roman" w:cs="Times New Roman"/>
          <w:sz w:val="24"/>
          <w:szCs w:val="24"/>
        </w:rPr>
      </w:pPr>
      <w:r w:rsidRPr="00EA5663">
        <w:rPr>
          <w:rFonts w:ascii="Times New Roman" w:eastAsia="Cambria" w:hAnsi="Times New Roman" w:cs="Times New Roman"/>
          <w:sz w:val="24"/>
          <w:szCs w:val="24"/>
        </w:rPr>
        <w:t>Dear Heavenly Father,</w:t>
      </w:r>
      <w:r w:rsidR="00D737FB" w:rsidRPr="00EA5663">
        <w:rPr>
          <w:rFonts w:ascii="Times New Roman" w:eastAsia="Cambria" w:hAnsi="Times New Roman" w:cs="Times New Roman"/>
          <w:sz w:val="24"/>
          <w:szCs w:val="24"/>
        </w:rPr>
        <w:t xml:space="preserve"> b</w:t>
      </w:r>
      <w:r w:rsidRPr="00EA5663">
        <w:rPr>
          <w:rFonts w:ascii="Times New Roman" w:eastAsia="Cambria" w:hAnsi="Times New Roman" w:cs="Times New Roman"/>
          <w:sz w:val="24"/>
          <w:szCs w:val="24"/>
        </w:rPr>
        <w:t>e with me as I study your word today. Help me to understand the message of walking in love and what this means for my journey as a daughter of Christ.</w:t>
      </w:r>
    </w:p>
    <w:p w14:paraId="083ABC8B" w14:textId="77777777" w:rsidR="001A1D99" w:rsidRPr="00EA5663" w:rsidRDefault="002B3B0F" w:rsidP="007A1AA1">
      <w:pPr>
        <w:pStyle w:val="Normal1"/>
        <w:spacing w:line="240" w:lineRule="auto"/>
        <w:rPr>
          <w:rFonts w:ascii="Times New Roman" w:eastAsia="Cambria" w:hAnsi="Times New Roman" w:cs="Times New Roman"/>
          <w:sz w:val="24"/>
          <w:szCs w:val="24"/>
        </w:rPr>
      </w:pPr>
      <w:r w:rsidRPr="00EA5663">
        <w:rPr>
          <w:rFonts w:ascii="Times New Roman" w:eastAsia="Cambria" w:hAnsi="Times New Roman" w:cs="Times New Roman"/>
          <w:sz w:val="24"/>
          <w:szCs w:val="24"/>
        </w:rPr>
        <w:t>Amen</w:t>
      </w:r>
    </w:p>
    <w:p w14:paraId="505FE401" w14:textId="77777777" w:rsidR="001A1D99" w:rsidRPr="00EA5663" w:rsidRDefault="001A1D99" w:rsidP="007A1AA1">
      <w:pPr>
        <w:pStyle w:val="Normal1"/>
        <w:spacing w:line="240" w:lineRule="auto"/>
        <w:rPr>
          <w:rFonts w:ascii="Times New Roman" w:eastAsia="Cambria" w:hAnsi="Times New Roman" w:cs="Times New Roman"/>
          <w:sz w:val="24"/>
          <w:szCs w:val="24"/>
        </w:rPr>
      </w:pPr>
    </w:p>
    <w:p w14:paraId="09BAED75" w14:textId="5985F398" w:rsidR="001A1D99" w:rsidRPr="00EA5663" w:rsidRDefault="00EA5663" w:rsidP="007A1AA1">
      <w:pPr>
        <w:pStyle w:val="Normal1"/>
        <w:spacing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Development of T</w:t>
      </w:r>
      <w:r w:rsidR="002B3B0F" w:rsidRPr="00EA5663">
        <w:rPr>
          <w:rFonts w:ascii="Times New Roman" w:eastAsia="Cambria" w:hAnsi="Times New Roman" w:cs="Times New Roman"/>
          <w:b/>
          <w:sz w:val="24"/>
          <w:szCs w:val="24"/>
        </w:rPr>
        <w:t>heme:</w:t>
      </w:r>
    </w:p>
    <w:p w14:paraId="633454FA" w14:textId="77777777" w:rsidR="001A1D99" w:rsidRPr="00EA5663" w:rsidRDefault="001A1D99" w:rsidP="007A1AA1">
      <w:pPr>
        <w:pStyle w:val="Normal1"/>
        <w:spacing w:line="240" w:lineRule="auto"/>
        <w:rPr>
          <w:rFonts w:ascii="Times New Roman" w:eastAsia="Cambria" w:hAnsi="Times New Roman" w:cs="Times New Roman"/>
          <w:b/>
          <w:sz w:val="24"/>
          <w:szCs w:val="24"/>
        </w:rPr>
      </w:pPr>
    </w:p>
    <w:p w14:paraId="69ACF2DA" w14:textId="02D7C892" w:rsidR="001A1D99" w:rsidRPr="00EA5663" w:rsidRDefault="002B3B0F" w:rsidP="007A1AA1">
      <w:pPr>
        <w:pStyle w:val="Normal1"/>
        <w:spacing w:line="240" w:lineRule="auto"/>
        <w:rPr>
          <w:rFonts w:ascii="Times New Roman" w:eastAsia="Cambria" w:hAnsi="Times New Roman" w:cs="Times New Roman"/>
          <w:sz w:val="24"/>
          <w:szCs w:val="24"/>
        </w:rPr>
      </w:pPr>
      <w:r w:rsidRPr="00EA5663">
        <w:rPr>
          <w:rFonts w:ascii="Times New Roman" w:eastAsia="Cambria" w:hAnsi="Times New Roman" w:cs="Times New Roman"/>
          <w:sz w:val="24"/>
          <w:szCs w:val="24"/>
        </w:rPr>
        <w:t xml:space="preserve">What does it mean to be a living sacrifice to the Lord? There </w:t>
      </w:r>
      <w:proofErr w:type="gramStart"/>
      <w:r w:rsidRPr="00EA5663">
        <w:rPr>
          <w:rFonts w:ascii="Times New Roman" w:eastAsia="Cambria" w:hAnsi="Times New Roman" w:cs="Times New Roman"/>
          <w:sz w:val="24"/>
          <w:szCs w:val="24"/>
        </w:rPr>
        <w:t>is</w:t>
      </w:r>
      <w:proofErr w:type="gramEnd"/>
      <w:r w:rsidRPr="00EA5663">
        <w:rPr>
          <w:rFonts w:ascii="Times New Roman" w:eastAsia="Cambria" w:hAnsi="Times New Roman" w:cs="Times New Roman"/>
          <w:sz w:val="24"/>
          <w:szCs w:val="24"/>
        </w:rPr>
        <w:t xml:space="preserve"> the obvious physical aspects of our bodies - take good care of them, we only get the one - but being a living sacrifice is a spiritual focus. Let’s journey through this idea to see what the Lord has truly called us to do.</w:t>
      </w:r>
    </w:p>
    <w:p w14:paraId="2AED94F3" w14:textId="77777777" w:rsidR="001A1D99" w:rsidRPr="00EA5663" w:rsidRDefault="001A1D99" w:rsidP="007A1AA1">
      <w:pPr>
        <w:pStyle w:val="Normal1"/>
        <w:spacing w:line="240" w:lineRule="auto"/>
        <w:rPr>
          <w:rFonts w:ascii="Times New Roman" w:eastAsia="Cambria" w:hAnsi="Times New Roman" w:cs="Times New Roman"/>
          <w:sz w:val="24"/>
          <w:szCs w:val="24"/>
        </w:rPr>
      </w:pPr>
    </w:p>
    <w:p w14:paraId="7777FC80" w14:textId="47F0FAF1" w:rsidR="001A1D99" w:rsidRPr="00EA5663" w:rsidRDefault="002B3B0F" w:rsidP="007A1AA1">
      <w:pPr>
        <w:pStyle w:val="Normal1"/>
        <w:spacing w:line="240" w:lineRule="auto"/>
        <w:rPr>
          <w:rFonts w:ascii="Times New Roman" w:eastAsia="Cambria" w:hAnsi="Times New Roman" w:cs="Times New Roman"/>
          <w:sz w:val="24"/>
          <w:szCs w:val="24"/>
        </w:rPr>
      </w:pPr>
      <w:r w:rsidRPr="00EA5663">
        <w:rPr>
          <w:rFonts w:ascii="Times New Roman" w:eastAsia="Cambria" w:hAnsi="Times New Roman" w:cs="Times New Roman"/>
          <w:sz w:val="24"/>
          <w:szCs w:val="24"/>
        </w:rPr>
        <w:t>I think “living sacrifice” is the challenging part of this paradox. When we think of sac</w:t>
      </w:r>
      <w:r w:rsidR="00CA0B60" w:rsidRPr="00EA5663">
        <w:rPr>
          <w:rFonts w:ascii="Times New Roman" w:eastAsia="Cambria" w:hAnsi="Times New Roman" w:cs="Times New Roman"/>
          <w:sz w:val="24"/>
          <w:szCs w:val="24"/>
        </w:rPr>
        <w:t xml:space="preserve">rifice, we think of death, as in the Old Testament </w:t>
      </w:r>
      <w:r w:rsidRPr="00EA5663">
        <w:rPr>
          <w:rFonts w:ascii="Times New Roman" w:eastAsia="Cambria" w:hAnsi="Times New Roman" w:cs="Times New Roman"/>
          <w:sz w:val="24"/>
          <w:szCs w:val="24"/>
        </w:rPr>
        <w:t xml:space="preserve">covenant when people sacrificed animals to the Lord for forgiveness of their sins. </w:t>
      </w:r>
      <w:r w:rsidR="00CA0B60" w:rsidRPr="00EA5663">
        <w:rPr>
          <w:rFonts w:ascii="Times New Roman" w:eastAsia="Cambria" w:hAnsi="Times New Roman" w:cs="Times New Roman"/>
          <w:sz w:val="24"/>
          <w:szCs w:val="24"/>
        </w:rPr>
        <w:t>W</w:t>
      </w:r>
      <w:r w:rsidRPr="00EA5663">
        <w:rPr>
          <w:rFonts w:ascii="Times New Roman" w:eastAsia="Cambria" w:hAnsi="Times New Roman" w:cs="Times New Roman"/>
          <w:sz w:val="24"/>
          <w:szCs w:val="24"/>
        </w:rPr>
        <w:t>e must rememb</w:t>
      </w:r>
      <w:r w:rsidR="00CA0B60" w:rsidRPr="00EA5663">
        <w:rPr>
          <w:rFonts w:ascii="Times New Roman" w:eastAsia="Cambria" w:hAnsi="Times New Roman" w:cs="Times New Roman"/>
          <w:sz w:val="24"/>
          <w:szCs w:val="24"/>
        </w:rPr>
        <w:t>er - w</w:t>
      </w:r>
      <w:r w:rsidRPr="00EA5663">
        <w:rPr>
          <w:rFonts w:ascii="Times New Roman" w:eastAsia="Cambria" w:hAnsi="Times New Roman" w:cs="Times New Roman"/>
          <w:sz w:val="24"/>
          <w:szCs w:val="24"/>
        </w:rPr>
        <w:t>e live under the new life of Jesus Christ! That should make us jump</w:t>
      </w:r>
      <w:r w:rsidR="00C36C00" w:rsidRPr="00EA5663">
        <w:rPr>
          <w:rFonts w:ascii="Times New Roman" w:eastAsia="Cambria" w:hAnsi="Times New Roman" w:cs="Times New Roman"/>
          <w:sz w:val="24"/>
          <w:szCs w:val="24"/>
        </w:rPr>
        <w:t xml:space="preserve"> for joy. Gone is the shed blood of animals</w:t>
      </w:r>
      <w:r w:rsidRPr="00EA5663">
        <w:rPr>
          <w:rFonts w:ascii="Times New Roman" w:eastAsia="Cambria" w:hAnsi="Times New Roman" w:cs="Times New Roman"/>
          <w:sz w:val="24"/>
          <w:szCs w:val="24"/>
        </w:rPr>
        <w:t xml:space="preserve"> because of HIS holy sacrifice. Therefore, under Paul’s urging us to be a living sacrifice, we should understand that true worship is a “dynamic expression of both the believer’s faith and the community’s faith” (“Bible Gateway”). We are called to express our joy of Christ through our actions, our intentions, and our fellowship with one another. This is walking with Christ as a living sacrifice. </w:t>
      </w:r>
    </w:p>
    <w:p w14:paraId="511EAC9D" w14:textId="77777777" w:rsidR="001A1D99" w:rsidRPr="00EA5663" w:rsidRDefault="001A1D99" w:rsidP="007A1AA1">
      <w:pPr>
        <w:pStyle w:val="Normal1"/>
        <w:spacing w:line="240" w:lineRule="auto"/>
        <w:rPr>
          <w:rFonts w:ascii="Times New Roman" w:eastAsia="Cambria" w:hAnsi="Times New Roman" w:cs="Times New Roman"/>
          <w:sz w:val="24"/>
          <w:szCs w:val="24"/>
        </w:rPr>
      </w:pPr>
    </w:p>
    <w:p w14:paraId="20D0F574" w14:textId="37836CC8" w:rsidR="001A1D99" w:rsidRPr="00EA5663" w:rsidRDefault="002B3B0F" w:rsidP="007A1AA1">
      <w:pPr>
        <w:pStyle w:val="Normal1"/>
        <w:spacing w:line="240" w:lineRule="auto"/>
        <w:rPr>
          <w:rFonts w:ascii="Times New Roman" w:eastAsia="Cambria" w:hAnsi="Times New Roman" w:cs="Times New Roman"/>
          <w:sz w:val="24"/>
          <w:szCs w:val="24"/>
          <w:highlight w:val="white"/>
        </w:rPr>
      </w:pPr>
      <w:r w:rsidRPr="00EA5663">
        <w:rPr>
          <w:rFonts w:ascii="Times New Roman" w:eastAsia="Cambria" w:hAnsi="Times New Roman" w:cs="Times New Roman"/>
          <w:sz w:val="24"/>
          <w:szCs w:val="24"/>
        </w:rPr>
        <w:t xml:space="preserve">Paul also reminds us that this demonstration of a living sacrifice should be holy and pleasing to God. How are we to be holy? We must set ourselves apart from the world, both in design and declaration. If we are to be holy in arrangement as a living sacrifice, our worship must mirror that which transcends an earthly approach. Hebrews 8:5 tells us </w:t>
      </w:r>
      <w:r w:rsidRPr="00EA5663">
        <w:rPr>
          <w:rFonts w:ascii="Times New Roman" w:eastAsia="Cambria" w:hAnsi="Times New Roman" w:cs="Times New Roman"/>
          <w:sz w:val="24"/>
          <w:szCs w:val="24"/>
          <w:highlight w:val="white"/>
        </w:rPr>
        <w:t xml:space="preserve">“They serve at a sanctuary that is a </w:t>
      </w:r>
      <w:r w:rsidRPr="00EA5663">
        <w:rPr>
          <w:rFonts w:ascii="Times New Roman" w:eastAsia="Cambria" w:hAnsi="Times New Roman" w:cs="Times New Roman"/>
          <w:b/>
          <w:sz w:val="24"/>
          <w:szCs w:val="24"/>
          <w:highlight w:val="white"/>
        </w:rPr>
        <w:t>copy and shadow of what is in heaven</w:t>
      </w:r>
      <w:r w:rsidRPr="00EA5663">
        <w:rPr>
          <w:rFonts w:ascii="Times New Roman" w:eastAsia="Cambria" w:hAnsi="Times New Roman" w:cs="Times New Roman"/>
          <w:sz w:val="24"/>
          <w:szCs w:val="24"/>
          <w:highlight w:val="white"/>
        </w:rPr>
        <w:t>.” Our worship must reflect this as well.</w:t>
      </w:r>
    </w:p>
    <w:p w14:paraId="0B6524A2" w14:textId="77777777" w:rsidR="001A1D99" w:rsidRPr="00EA5663" w:rsidRDefault="001A1D99" w:rsidP="007A1AA1">
      <w:pPr>
        <w:pStyle w:val="Normal1"/>
        <w:spacing w:line="240" w:lineRule="auto"/>
        <w:rPr>
          <w:rFonts w:ascii="Times New Roman" w:eastAsia="Cambria" w:hAnsi="Times New Roman" w:cs="Times New Roman"/>
          <w:sz w:val="24"/>
          <w:szCs w:val="24"/>
          <w:highlight w:val="white"/>
        </w:rPr>
      </w:pPr>
    </w:p>
    <w:p w14:paraId="0FAD2D39" w14:textId="023E9FC1" w:rsidR="00063735" w:rsidRDefault="00CA0B60" w:rsidP="007A1AA1">
      <w:pPr>
        <w:pStyle w:val="Normal1"/>
        <w:spacing w:line="240" w:lineRule="auto"/>
        <w:rPr>
          <w:rFonts w:ascii="Times New Roman" w:eastAsia="Cambria" w:hAnsi="Times New Roman" w:cs="Times New Roman"/>
          <w:sz w:val="24"/>
          <w:szCs w:val="24"/>
        </w:rPr>
      </w:pPr>
      <w:r w:rsidRPr="00EA5663">
        <w:rPr>
          <w:rFonts w:ascii="Times New Roman" w:eastAsia="Cambria" w:hAnsi="Times New Roman" w:cs="Times New Roman"/>
          <w:sz w:val="24"/>
          <w:szCs w:val="24"/>
          <w:highlight w:val="white"/>
        </w:rPr>
        <w:t>Ho</w:t>
      </w:r>
      <w:r w:rsidR="002B3B0F" w:rsidRPr="00EA5663">
        <w:rPr>
          <w:rFonts w:ascii="Times New Roman" w:eastAsia="Cambria" w:hAnsi="Times New Roman" w:cs="Times New Roman"/>
          <w:sz w:val="24"/>
          <w:szCs w:val="24"/>
          <w:highlight w:val="white"/>
        </w:rPr>
        <w:t>w are we to do this in a world that glorifies a purely fabricated existence? We are to do this through the love we have for Christ in our hearts. Isaiah 58:6 specifically warns us about false fasting. In fact, the book of Isaiah, beginning with chapter one “</w:t>
      </w:r>
      <w:r w:rsidR="002B3B0F" w:rsidRPr="00EA5663">
        <w:rPr>
          <w:rFonts w:ascii="Times New Roman" w:eastAsia="Cambria" w:hAnsi="Times New Roman" w:cs="Times New Roman"/>
          <w:sz w:val="24"/>
          <w:szCs w:val="24"/>
        </w:rPr>
        <w:t>...[exposes] false religion that had the right form and ritual, but no sincerity. Chapter 58 presents the other side: the spiritual work God prefers. However, we must do this work with sincerity - we must be the living sacrifice as we walk with God in both deed and form. Works, no matter how good, cannot replace our spi</w:t>
      </w:r>
      <w:r w:rsidR="00EC1AE2" w:rsidRPr="00EA5663">
        <w:rPr>
          <w:rFonts w:ascii="Times New Roman" w:eastAsia="Cambria" w:hAnsi="Times New Roman" w:cs="Times New Roman"/>
          <w:sz w:val="24"/>
          <w:szCs w:val="24"/>
        </w:rPr>
        <w:t>ritual walk with Christ. S</w:t>
      </w:r>
      <w:r w:rsidR="002B3B0F" w:rsidRPr="00EA5663">
        <w:rPr>
          <w:rFonts w:ascii="Times New Roman" w:eastAsia="Cambria" w:hAnsi="Times New Roman" w:cs="Times New Roman"/>
          <w:sz w:val="24"/>
          <w:szCs w:val="24"/>
        </w:rPr>
        <w:t xml:space="preserve">ome Israelites </w:t>
      </w:r>
      <w:r w:rsidR="00EC1AE2" w:rsidRPr="00EA5663">
        <w:rPr>
          <w:rFonts w:ascii="Times New Roman" w:eastAsia="Cambria" w:hAnsi="Times New Roman" w:cs="Times New Roman"/>
          <w:sz w:val="24"/>
          <w:szCs w:val="24"/>
        </w:rPr>
        <w:t xml:space="preserve">ignored </w:t>
      </w:r>
      <w:r w:rsidR="002B3B0F" w:rsidRPr="00EA5663">
        <w:rPr>
          <w:rFonts w:ascii="Times New Roman" w:eastAsia="Cambria" w:hAnsi="Times New Roman" w:cs="Times New Roman"/>
          <w:sz w:val="24"/>
          <w:szCs w:val="24"/>
        </w:rPr>
        <w:t>the ethical side of the law and thought they could disobey God and simply be forgiven by going “through the motions,” prophets like Is</w:t>
      </w:r>
      <w:r w:rsidR="00EC1AE2" w:rsidRPr="00EA5663">
        <w:rPr>
          <w:rFonts w:ascii="Times New Roman" w:eastAsia="Cambria" w:hAnsi="Times New Roman" w:cs="Times New Roman"/>
          <w:sz w:val="24"/>
          <w:szCs w:val="24"/>
        </w:rPr>
        <w:t>a</w:t>
      </w:r>
      <w:r w:rsidR="002B3B0F" w:rsidRPr="00EA5663">
        <w:rPr>
          <w:rFonts w:ascii="Times New Roman" w:eastAsia="Cambria" w:hAnsi="Times New Roman" w:cs="Times New Roman"/>
          <w:sz w:val="24"/>
          <w:szCs w:val="24"/>
        </w:rPr>
        <w:t>iah reminded them</w:t>
      </w:r>
      <w:r w:rsidR="00D737FB" w:rsidRPr="00EA5663">
        <w:rPr>
          <w:rFonts w:ascii="Times New Roman" w:eastAsia="Cambria" w:hAnsi="Times New Roman" w:cs="Times New Roman"/>
          <w:sz w:val="24"/>
          <w:szCs w:val="24"/>
        </w:rPr>
        <w:t xml:space="preserve"> that God despises ritual done </w:t>
      </w:r>
      <w:r w:rsidR="002B3B0F" w:rsidRPr="00EA5663">
        <w:rPr>
          <w:rFonts w:ascii="Times New Roman" w:eastAsia="Cambria" w:hAnsi="Times New Roman" w:cs="Times New Roman"/>
          <w:sz w:val="24"/>
          <w:szCs w:val="24"/>
        </w:rPr>
        <w:t xml:space="preserve">by insincere people. I am reminded of Claudius in </w:t>
      </w:r>
    </w:p>
    <w:p w14:paraId="02DEEF54" w14:textId="77777777" w:rsidR="00EA5663" w:rsidRPr="00EA5663" w:rsidRDefault="00EA5663" w:rsidP="007A1AA1">
      <w:pPr>
        <w:pStyle w:val="Normal1"/>
        <w:spacing w:line="240" w:lineRule="auto"/>
        <w:rPr>
          <w:rFonts w:ascii="Times New Roman" w:eastAsia="Cambria" w:hAnsi="Times New Roman" w:cs="Times New Roman"/>
          <w:sz w:val="24"/>
          <w:szCs w:val="24"/>
        </w:rPr>
      </w:pPr>
    </w:p>
    <w:p w14:paraId="7A810DE9" w14:textId="77777777" w:rsidR="00063735" w:rsidRPr="00EA5663" w:rsidRDefault="00063735" w:rsidP="007A1AA1">
      <w:pPr>
        <w:pStyle w:val="Normal1"/>
        <w:tabs>
          <w:tab w:val="right" w:pos="9990"/>
        </w:tabs>
        <w:spacing w:line="240" w:lineRule="auto"/>
        <w:rPr>
          <w:rFonts w:ascii="Times New Roman" w:eastAsia="Cambria" w:hAnsi="Times New Roman" w:cs="Times New Roman"/>
          <w:b/>
          <w:sz w:val="20"/>
          <w:szCs w:val="20"/>
        </w:rPr>
      </w:pPr>
    </w:p>
    <w:p w14:paraId="03E4C7F9" w14:textId="77777777" w:rsidR="00986604" w:rsidRDefault="00986604" w:rsidP="007A1AA1">
      <w:pPr>
        <w:pStyle w:val="Normal1"/>
        <w:tabs>
          <w:tab w:val="right" w:pos="9990"/>
        </w:tabs>
        <w:spacing w:line="240" w:lineRule="auto"/>
        <w:rPr>
          <w:rFonts w:ascii="Times New Roman" w:eastAsia="Cambria" w:hAnsi="Times New Roman" w:cs="Times New Roman"/>
          <w:b/>
          <w:sz w:val="20"/>
          <w:szCs w:val="20"/>
        </w:rPr>
      </w:pPr>
    </w:p>
    <w:p w14:paraId="55281822" w14:textId="3F5AA34E" w:rsidR="00063735" w:rsidRPr="00EA5663" w:rsidRDefault="00063735" w:rsidP="007A1AA1">
      <w:pPr>
        <w:pStyle w:val="Normal1"/>
        <w:tabs>
          <w:tab w:val="right" w:pos="9990"/>
        </w:tabs>
        <w:spacing w:line="240" w:lineRule="auto"/>
        <w:rPr>
          <w:rFonts w:ascii="Times New Roman" w:eastAsia="Cambria" w:hAnsi="Times New Roman" w:cs="Times New Roman"/>
          <w:b/>
          <w:sz w:val="20"/>
          <w:szCs w:val="20"/>
        </w:rPr>
      </w:pPr>
      <w:r w:rsidRPr="00EA5663">
        <w:rPr>
          <w:rFonts w:ascii="Times New Roman" w:eastAsia="Cambria" w:hAnsi="Times New Roman" w:cs="Times New Roman"/>
          <w:b/>
          <w:sz w:val="20"/>
          <w:szCs w:val="20"/>
        </w:rPr>
        <w:tab/>
        <w:t>Page 2 / August:  What Does Walking in Love Look Like?</w:t>
      </w:r>
    </w:p>
    <w:p w14:paraId="43FF9742" w14:textId="77777777" w:rsidR="00063735" w:rsidRPr="00EA5663" w:rsidRDefault="00063735" w:rsidP="007A1AA1">
      <w:pPr>
        <w:pStyle w:val="Normal1"/>
        <w:spacing w:line="240" w:lineRule="auto"/>
        <w:rPr>
          <w:rFonts w:ascii="Times New Roman" w:eastAsia="Cambria" w:hAnsi="Times New Roman" w:cs="Times New Roman"/>
          <w:i/>
          <w:sz w:val="24"/>
          <w:szCs w:val="24"/>
        </w:rPr>
      </w:pPr>
    </w:p>
    <w:p w14:paraId="423B04E3" w14:textId="01AC96F6" w:rsidR="001A1D99" w:rsidRPr="00EA5663" w:rsidRDefault="002B3B0F" w:rsidP="007A1AA1">
      <w:pPr>
        <w:pStyle w:val="Normal1"/>
        <w:spacing w:line="240" w:lineRule="auto"/>
        <w:rPr>
          <w:rFonts w:ascii="Times New Roman" w:eastAsia="Cambria" w:hAnsi="Times New Roman" w:cs="Times New Roman"/>
          <w:color w:val="222222"/>
          <w:sz w:val="24"/>
          <w:szCs w:val="24"/>
          <w:highlight w:val="white"/>
        </w:rPr>
      </w:pPr>
      <w:r w:rsidRPr="00EA5663">
        <w:rPr>
          <w:rFonts w:ascii="Times New Roman" w:eastAsia="Cambria" w:hAnsi="Times New Roman" w:cs="Times New Roman"/>
          <w:i/>
          <w:sz w:val="24"/>
          <w:szCs w:val="24"/>
        </w:rPr>
        <w:t>Hamlet</w:t>
      </w:r>
      <w:r w:rsidRPr="00EA5663">
        <w:rPr>
          <w:rFonts w:ascii="Times New Roman" w:eastAsia="Cambria" w:hAnsi="Times New Roman" w:cs="Times New Roman"/>
          <w:sz w:val="24"/>
          <w:szCs w:val="24"/>
        </w:rPr>
        <w:t>, the now king who murdered his brother to take the crown. He knows he has done wrong, but he is unwilling to release what he’s gained to be a living sacrifice of repentance. He says: “</w:t>
      </w:r>
      <w:r w:rsidRPr="00EA5663">
        <w:rPr>
          <w:rFonts w:ascii="Times New Roman" w:eastAsia="Cambria" w:hAnsi="Times New Roman" w:cs="Times New Roman"/>
          <w:color w:val="222222"/>
          <w:sz w:val="24"/>
          <w:szCs w:val="24"/>
          <w:highlight w:val="white"/>
        </w:rPr>
        <w:t xml:space="preserve">My words fly </w:t>
      </w:r>
      <w:proofErr w:type="gramStart"/>
      <w:r w:rsidRPr="00EA5663">
        <w:rPr>
          <w:rFonts w:ascii="Times New Roman" w:eastAsia="Cambria" w:hAnsi="Times New Roman" w:cs="Times New Roman"/>
          <w:color w:val="222222"/>
          <w:sz w:val="24"/>
          <w:szCs w:val="24"/>
          <w:highlight w:val="white"/>
        </w:rPr>
        <w:t>up,</w:t>
      </w:r>
      <w:proofErr w:type="gramEnd"/>
      <w:r w:rsidRPr="00EA5663">
        <w:rPr>
          <w:rFonts w:ascii="Times New Roman" w:eastAsia="Cambria" w:hAnsi="Times New Roman" w:cs="Times New Roman"/>
          <w:color w:val="222222"/>
          <w:sz w:val="24"/>
          <w:szCs w:val="24"/>
          <w:highlight w:val="white"/>
        </w:rPr>
        <w:t xml:space="preserve"> my thoughts remain below: Words without thoughts never to heaven go.”</w:t>
      </w:r>
    </w:p>
    <w:p w14:paraId="6D374E7B" w14:textId="77777777" w:rsidR="001A1D99" w:rsidRPr="00EA5663" w:rsidRDefault="001A1D99" w:rsidP="007A1AA1">
      <w:pPr>
        <w:pStyle w:val="Normal1"/>
        <w:spacing w:line="240" w:lineRule="auto"/>
        <w:rPr>
          <w:rFonts w:ascii="Times New Roman" w:eastAsia="Cambria" w:hAnsi="Times New Roman" w:cs="Times New Roman"/>
          <w:color w:val="222222"/>
          <w:sz w:val="24"/>
          <w:szCs w:val="24"/>
          <w:highlight w:val="white"/>
        </w:rPr>
      </w:pPr>
    </w:p>
    <w:p w14:paraId="7DCAB29A" w14:textId="5E6921B2" w:rsidR="001A1D99" w:rsidRPr="00EA5663" w:rsidRDefault="002B3B0F" w:rsidP="007A1AA1">
      <w:pPr>
        <w:pStyle w:val="Normal1"/>
        <w:spacing w:line="240" w:lineRule="auto"/>
        <w:rPr>
          <w:rFonts w:ascii="Times New Roman" w:eastAsia="Cambria" w:hAnsi="Times New Roman" w:cs="Times New Roman"/>
          <w:color w:val="222222"/>
          <w:sz w:val="24"/>
          <w:szCs w:val="24"/>
          <w:highlight w:val="white"/>
        </w:rPr>
      </w:pPr>
      <w:r w:rsidRPr="00EA5663">
        <w:rPr>
          <w:rFonts w:ascii="Times New Roman" w:eastAsia="Cambria" w:hAnsi="Times New Roman" w:cs="Times New Roman"/>
          <w:color w:val="222222"/>
          <w:sz w:val="24"/>
          <w:szCs w:val="24"/>
          <w:highlight w:val="white"/>
        </w:rPr>
        <w:t xml:space="preserve">Words and actions cannot replace spiritual commitment, and spiritual commitment cannot replace words and actions. The two are inextricably entwined with one another. As are we. We must present ourselves in our walk with Christ as his living sacrifice embodying all that is in this: both the physical and the spiritual in sincerity and joy. We are to walk with both an outward and inward evidence of God’s righteousness. We are to be his living sacrifice. </w:t>
      </w:r>
    </w:p>
    <w:p w14:paraId="6432A9C4" w14:textId="77777777" w:rsidR="001A1D99" w:rsidRPr="00EA5663" w:rsidRDefault="001A1D99" w:rsidP="007A1AA1">
      <w:pPr>
        <w:pStyle w:val="Normal1"/>
        <w:spacing w:line="240" w:lineRule="auto"/>
        <w:rPr>
          <w:rFonts w:ascii="Times New Roman" w:eastAsia="Cambria" w:hAnsi="Times New Roman" w:cs="Times New Roman"/>
          <w:sz w:val="24"/>
          <w:szCs w:val="24"/>
        </w:rPr>
      </w:pPr>
    </w:p>
    <w:p w14:paraId="06A7ACBB" w14:textId="77777777" w:rsidR="001A1D99" w:rsidRPr="00EA5663" w:rsidRDefault="002B3B0F" w:rsidP="007A1AA1">
      <w:pPr>
        <w:pStyle w:val="Normal1"/>
        <w:spacing w:line="240" w:lineRule="auto"/>
        <w:rPr>
          <w:rFonts w:ascii="Times New Roman" w:eastAsia="Cambria" w:hAnsi="Times New Roman" w:cs="Times New Roman"/>
          <w:b/>
          <w:sz w:val="24"/>
          <w:szCs w:val="24"/>
        </w:rPr>
      </w:pPr>
      <w:r w:rsidRPr="00EA5663">
        <w:rPr>
          <w:rFonts w:ascii="Times New Roman" w:eastAsia="Cambria" w:hAnsi="Times New Roman" w:cs="Times New Roman"/>
          <w:b/>
          <w:sz w:val="24"/>
          <w:szCs w:val="24"/>
        </w:rPr>
        <w:t>Inward Glimpse (Reflection):</w:t>
      </w:r>
    </w:p>
    <w:p w14:paraId="699A4451" w14:textId="77777777" w:rsidR="001A1D99" w:rsidRPr="00EA5663" w:rsidRDefault="001A1D99" w:rsidP="007A1AA1">
      <w:pPr>
        <w:pStyle w:val="Normal1"/>
        <w:spacing w:line="240" w:lineRule="auto"/>
        <w:rPr>
          <w:rFonts w:ascii="Times New Roman" w:eastAsia="Cambria" w:hAnsi="Times New Roman" w:cs="Times New Roman"/>
          <w:sz w:val="24"/>
          <w:szCs w:val="24"/>
        </w:rPr>
      </w:pPr>
    </w:p>
    <w:p w14:paraId="5E3BD514" w14:textId="77777777" w:rsidR="001A1D99" w:rsidRPr="00EA5663" w:rsidRDefault="002B3B0F" w:rsidP="007A1AA1">
      <w:pPr>
        <w:pStyle w:val="Normal1"/>
        <w:spacing w:line="240" w:lineRule="auto"/>
        <w:rPr>
          <w:rFonts w:ascii="Times New Roman" w:eastAsia="Cambria" w:hAnsi="Times New Roman" w:cs="Times New Roman"/>
          <w:sz w:val="24"/>
          <w:szCs w:val="24"/>
        </w:rPr>
      </w:pPr>
      <w:r w:rsidRPr="00EA5663">
        <w:rPr>
          <w:rFonts w:ascii="Times New Roman" w:eastAsia="Cambria" w:hAnsi="Times New Roman" w:cs="Times New Roman"/>
          <w:sz w:val="24"/>
          <w:szCs w:val="24"/>
        </w:rPr>
        <w:t xml:space="preserve">Read Romans 1:9 This scripture reminds us who we serve and of whom we must remember at all times. </w:t>
      </w:r>
    </w:p>
    <w:p w14:paraId="386A518F" w14:textId="77777777" w:rsidR="001A1D99" w:rsidRPr="00EA5663" w:rsidRDefault="001A1D99" w:rsidP="007A1AA1">
      <w:pPr>
        <w:pStyle w:val="Normal1"/>
        <w:spacing w:line="240" w:lineRule="auto"/>
        <w:rPr>
          <w:rFonts w:ascii="Times New Roman" w:eastAsia="Cambria" w:hAnsi="Times New Roman" w:cs="Times New Roman"/>
          <w:sz w:val="24"/>
          <w:szCs w:val="24"/>
        </w:rPr>
      </w:pPr>
    </w:p>
    <w:p w14:paraId="61C7A700" w14:textId="77777777" w:rsidR="001A1D99" w:rsidRPr="00EA5663" w:rsidRDefault="002B3B0F" w:rsidP="007A1AA1">
      <w:pPr>
        <w:pStyle w:val="Normal1"/>
        <w:numPr>
          <w:ilvl w:val="0"/>
          <w:numId w:val="1"/>
        </w:numPr>
        <w:spacing w:line="240" w:lineRule="auto"/>
        <w:rPr>
          <w:rFonts w:ascii="Times New Roman" w:eastAsia="Cambria" w:hAnsi="Times New Roman" w:cs="Times New Roman"/>
          <w:sz w:val="24"/>
          <w:szCs w:val="24"/>
        </w:rPr>
      </w:pPr>
      <w:r w:rsidRPr="00EA5663">
        <w:rPr>
          <w:rFonts w:ascii="Times New Roman" w:eastAsia="Cambria" w:hAnsi="Times New Roman" w:cs="Times New Roman"/>
          <w:sz w:val="24"/>
          <w:szCs w:val="24"/>
        </w:rPr>
        <w:t xml:space="preserve">How am I treating my spiritual body? </w:t>
      </w:r>
    </w:p>
    <w:p w14:paraId="435E92DA" w14:textId="033A61E6" w:rsidR="001A1D99" w:rsidRPr="00EA5663" w:rsidRDefault="002B3B0F" w:rsidP="007A1AA1">
      <w:pPr>
        <w:pStyle w:val="Normal1"/>
        <w:numPr>
          <w:ilvl w:val="0"/>
          <w:numId w:val="1"/>
        </w:numPr>
        <w:spacing w:line="240" w:lineRule="auto"/>
        <w:rPr>
          <w:rFonts w:ascii="Times New Roman" w:eastAsia="Cambria" w:hAnsi="Times New Roman" w:cs="Times New Roman"/>
          <w:sz w:val="24"/>
          <w:szCs w:val="24"/>
        </w:rPr>
      </w:pPr>
      <w:r w:rsidRPr="00EA5663">
        <w:rPr>
          <w:rFonts w:ascii="Times New Roman" w:eastAsia="Cambria" w:hAnsi="Times New Roman" w:cs="Times New Roman"/>
          <w:sz w:val="24"/>
          <w:szCs w:val="24"/>
        </w:rPr>
        <w:t>How can I better my w</w:t>
      </w:r>
      <w:r w:rsidR="00F4213B">
        <w:rPr>
          <w:rFonts w:ascii="Times New Roman" w:eastAsia="Cambria" w:hAnsi="Times New Roman" w:cs="Times New Roman"/>
          <w:sz w:val="24"/>
          <w:szCs w:val="24"/>
        </w:rPr>
        <w:t xml:space="preserve">alk with Christ through my </w:t>
      </w:r>
      <w:proofErr w:type="gramStart"/>
      <w:r w:rsidR="00F4213B">
        <w:rPr>
          <w:rFonts w:ascii="Times New Roman" w:eastAsia="Cambria" w:hAnsi="Times New Roman" w:cs="Times New Roman"/>
          <w:sz w:val="24"/>
          <w:szCs w:val="24"/>
        </w:rPr>
        <w:t xml:space="preserve">walk </w:t>
      </w:r>
      <w:r w:rsidRPr="00EA5663">
        <w:rPr>
          <w:rFonts w:ascii="Times New Roman" w:eastAsia="Cambria" w:hAnsi="Times New Roman" w:cs="Times New Roman"/>
          <w:sz w:val="24"/>
          <w:szCs w:val="24"/>
        </w:rPr>
        <w:t>in</w:t>
      </w:r>
      <w:proofErr w:type="gramEnd"/>
      <w:r w:rsidRPr="00EA5663">
        <w:rPr>
          <w:rFonts w:ascii="Times New Roman" w:eastAsia="Cambria" w:hAnsi="Times New Roman" w:cs="Times New Roman"/>
          <w:sz w:val="24"/>
          <w:szCs w:val="24"/>
        </w:rPr>
        <w:t xml:space="preserve"> life?</w:t>
      </w:r>
    </w:p>
    <w:p w14:paraId="1E348599" w14:textId="361C539E" w:rsidR="001A1D99" w:rsidRPr="00EA5663" w:rsidRDefault="002B3B0F" w:rsidP="007A1AA1">
      <w:pPr>
        <w:pStyle w:val="Normal1"/>
        <w:numPr>
          <w:ilvl w:val="0"/>
          <w:numId w:val="1"/>
        </w:numPr>
        <w:spacing w:line="240" w:lineRule="auto"/>
        <w:rPr>
          <w:rFonts w:ascii="Times New Roman" w:eastAsia="Cambria" w:hAnsi="Times New Roman" w:cs="Times New Roman"/>
          <w:sz w:val="24"/>
          <w:szCs w:val="24"/>
        </w:rPr>
      </w:pPr>
      <w:r w:rsidRPr="00EA5663">
        <w:rPr>
          <w:rFonts w:ascii="Times New Roman" w:eastAsia="Cambria" w:hAnsi="Times New Roman" w:cs="Times New Roman"/>
          <w:sz w:val="24"/>
          <w:szCs w:val="24"/>
        </w:rPr>
        <w:t>What choice</w:t>
      </w:r>
      <w:r w:rsidR="00BF1458" w:rsidRPr="00EA5663">
        <w:rPr>
          <w:rFonts w:ascii="Times New Roman" w:eastAsia="Cambria" w:hAnsi="Times New Roman" w:cs="Times New Roman"/>
          <w:sz w:val="24"/>
          <w:szCs w:val="24"/>
        </w:rPr>
        <w:t>s can I make that nourish my</w:t>
      </w:r>
      <w:r w:rsidRPr="00EA5663">
        <w:rPr>
          <w:rFonts w:ascii="Times New Roman" w:eastAsia="Cambria" w:hAnsi="Times New Roman" w:cs="Times New Roman"/>
          <w:sz w:val="24"/>
          <w:szCs w:val="24"/>
        </w:rPr>
        <w:t xml:space="preserve"> soul in a healthy way?</w:t>
      </w:r>
    </w:p>
    <w:p w14:paraId="5FF5EE3C" w14:textId="77777777" w:rsidR="001A1D99" w:rsidRPr="00EA5663" w:rsidRDefault="001A1D99" w:rsidP="007A1AA1">
      <w:pPr>
        <w:pStyle w:val="Normal1"/>
        <w:spacing w:line="240" w:lineRule="auto"/>
        <w:rPr>
          <w:rFonts w:ascii="Times New Roman" w:eastAsia="Cambria" w:hAnsi="Times New Roman" w:cs="Times New Roman"/>
          <w:sz w:val="24"/>
          <w:szCs w:val="24"/>
        </w:rPr>
      </w:pPr>
    </w:p>
    <w:p w14:paraId="78C161B7" w14:textId="77777777" w:rsidR="001A1D99" w:rsidRPr="00EA5663" w:rsidRDefault="002B3B0F" w:rsidP="007A1AA1">
      <w:pPr>
        <w:pStyle w:val="Normal1"/>
        <w:spacing w:line="240" w:lineRule="auto"/>
        <w:rPr>
          <w:rFonts w:ascii="Times New Roman" w:eastAsia="Cambria" w:hAnsi="Times New Roman" w:cs="Times New Roman"/>
          <w:b/>
          <w:sz w:val="24"/>
          <w:szCs w:val="24"/>
        </w:rPr>
      </w:pPr>
      <w:r w:rsidRPr="00EA5663">
        <w:rPr>
          <w:rFonts w:ascii="Times New Roman" w:eastAsia="Cambria" w:hAnsi="Times New Roman" w:cs="Times New Roman"/>
          <w:b/>
          <w:sz w:val="24"/>
          <w:szCs w:val="24"/>
        </w:rPr>
        <w:t>Outward Glance (Discussion):</w:t>
      </w:r>
    </w:p>
    <w:p w14:paraId="2DCE953B" w14:textId="77777777" w:rsidR="001A1D99" w:rsidRPr="00EA5663" w:rsidRDefault="001A1D99" w:rsidP="007A1AA1">
      <w:pPr>
        <w:pStyle w:val="Normal1"/>
        <w:spacing w:line="240" w:lineRule="auto"/>
        <w:rPr>
          <w:rFonts w:ascii="Times New Roman" w:eastAsia="Cambria" w:hAnsi="Times New Roman" w:cs="Times New Roman"/>
          <w:b/>
          <w:sz w:val="24"/>
          <w:szCs w:val="24"/>
        </w:rPr>
      </w:pPr>
    </w:p>
    <w:p w14:paraId="693FB3B3" w14:textId="77777777" w:rsidR="001A1D99" w:rsidRPr="00EA5663" w:rsidRDefault="002B3B0F" w:rsidP="007A1AA1">
      <w:pPr>
        <w:pStyle w:val="Normal1"/>
        <w:spacing w:line="240" w:lineRule="auto"/>
        <w:rPr>
          <w:rFonts w:ascii="Times New Roman" w:eastAsia="Cambria" w:hAnsi="Times New Roman" w:cs="Times New Roman"/>
          <w:sz w:val="24"/>
          <w:szCs w:val="24"/>
        </w:rPr>
      </w:pPr>
      <w:r w:rsidRPr="00EA5663">
        <w:rPr>
          <w:rFonts w:ascii="Times New Roman" w:eastAsia="Cambria" w:hAnsi="Times New Roman" w:cs="Times New Roman"/>
          <w:sz w:val="24"/>
          <w:szCs w:val="24"/>
        </w:rPr>
        <w:t>Consider some ways your prayer group might encourage one another to grow our spiritual bodies. What supports do we need from each other to develop into the embodiments of Christ’s love and desire for us?</w:t>
      </w:r>
    </w:p>
    <w:p w14:paraId="4BDDCDDE" w14:textId="77777777" w:rsidR="001A1D99" w:rsidRPr="00EA5663" w:rsidRDefault="001A1D99" w:rsidP="007A1AA1">
      <w:pPr>
        <w:pStyle w:val="Normal1"/>
        <w:spacing w:line="240" w:lineRule="auto"/>
        <w:rPr>
          <w:rFonts w:ascii="Times New Roman" w:eastAsia="Cambria" w:hAnsi="Times New Roman" w:cs="Times New Roman"/>
          <w:b/>
          <w:sz w:val="24"/>
          <w:szCs w:val="24"/>
        </w:rPr>
      </w:pPr>
    </w:p>
    <w:p w14:paraId="16C5343E" w14:textId="77777777" w:rsidR="001A1D99" w:rsidRPr="00EA5663" w:rsidRDefault="002B3B0F" w:rsidP="007A1AA1">
      <w:pPr>
        <w:pStyle w:val="Normal1"/>
        <w:spacing w:line="240" w:lineRule="auto"/>
        <w:rPr>
          <w:rFonts w:ascii="Times New Roman" w:eastAsia="Cambria" w:hAnsi="Times New Roman" w:cs="Times New Roman"/>
          <w:b/>
          <w:sz w:val="24"/>
          <w:szCs w:val="24"/>
        </w:rPr>
      </w:pPr>
      <w:r w:rsidRPr="00EA5663">
        <w:rPr>
          <w:rFonts w:ascii="Times New Roman" w:eastAsia="Cambria" w:hAnsi="Times New Roman" w:cs="Times New Roman"/>
          <w:b/>
          <w:sz w:val="24"/>
          <w:szCs w:val="24"/>
        </w:rPr>
        <w:t xml:space="preserve">One more peek: </w:t>
      </w:r>
    </w:p>
    <w:p w14:paraId="2671E54C" w14:textId="77777777" w:rsidR="001A1D99" w:rsidRPr="00EA5663" w:rsidRDefault="001A1D99" w:rsidP="007A1AA1">
      <w:pPr>
        <w:pStyle w:val="Normal1"/>
        <w:spacing w:line="240" w:lineRule="auto"/>
        <w:rPr>
          <w:rFonts w:ascii="Times New Roman" w:eastAsia="Cambria" w:hAnsi="Times New Roman" w:cs="Times New Roman"/>
          <w:b/>
          <w:sz w:val="24"/>
          <w:szCs w:val="24"/>
        </w:rPr>
      </w:pPr>
      <w:bookmarkStart w:id="0" w:name="_GoBack"/>
      <w:bookmarkEnd w:id="0"/>
    </w:p>
    <w:p w14:paraId="66146E98" w14:textId="5D055BAD" w:rsidR="001A1D99" w:rsidRPr="00EA5663" w:rsidRDefault="002B3B0F" w:rsidP="007A1AA1">
      <w:pPr>
        <w:pStyle w:val="Normal1"/>
        <w:spacing w:line="240" w:lineRule="auto"/>
        <w:rPr>
          <w:rFonts w:ascii="Times New Roman" w:eastAsia="Cambria" w:hAnsi="Times New Roman" w:cs="Times New Roman"/>
          <w:sz w:val="24"/>
          <w:szCs w:val="24"/>
          <w:highlight w:val="white"/>
        </w:rPr>
      </w:pPr>
      <w:r w:rsidRPr="00EA5663">
        <w:rPr>
          <w:rFonts w:ascii="Times New Roman" w:eastAsia="Cambria" w:hAnsi="Times New Roman" w:cs="Times New Roman"/>
          <w:sz w:val="24"/>
          <w:szCs w:val="24"/>
          <w:highlight w:val="white"/>
        </w:rPr>
        <w:t>19 Do you not know that your bodies are temples of the Holy Spirit, who is in you, whom you have received from God? You are not your own; 20 you were bought at a price. Therefore</w:t>
      </w:r>
      <w:r w:rsidR="00EC1AE2" w:rsidRPr="00EA5663">
        <w:rPr>
          <w:rFonts w:ascii="Times New Roman" w:eastAsia="Cambria" w:hAnsi="Times New Roman" w:cs="Times New Roman"/>
          <w:sz w:val="24"/>
          <w:szCs w:val="24"/>
          <w:highlight w:val="white"/>
        </w:rPr>
        <w:t>,</w:t>
      </w:r>
      <w:r w:rsidRPr="00EA5663">
        <w:rPr>
          <w:rFonts w:ascii="Times New Roman" w:eastAsia="Cambria" w:hAnsi="Times New Roman" w:cs="Times New Roman"/>
          <w:sz w:val="24"/>
          <w:szCs w:val="24"/>
          <w:highlight w:val="white"/>
        </w:rPr>
        <w:t xml:space="preserve"> honor God with your bodies.</w:t>
      </w:r>
      <w:r w:rsidR="00EC1AE2" w:rsidRPr="00EA5663">
        <w:rPr>
          <w:rFonts w:ascii="Times New Roman" w:eastAsia="Cambria" w:hAnsi="Times New Roman" w:cs="Times New Roman"/>
          <w:sz w:val="24"/>
          <w:szCs w:val="24"/>
          <w:highlight w:val="white"/>
        </w:rPr>
        <w:tab/>
      </w:r>
      <w:r w:rsidR="00EC1AE2" w:rsidRPr="00EA5663">
        <w:rPr>
          <w:rFonts w:ascii="Times New Roman" w:eastAsia="Cambria" w:hAnsi="Times New Roman" w:cs="Times New Roman"/>
          <w:sz w:val="24"/>
          <w:szCs w:val="24"/>
          <w:highlight w:val="white"/>
        </w:rPr>
        <w:tab/>
      </w:r>
      <w:r w:rsidRPr="00EA5663">
        <w:rPr>
          <w:rFonts w:ascii="Times New Roman" w:eastAsia="Cambria" w:hAnsi="Times New Roman" w:cs="Times New Roman"/>
          <w:sz w:val="24"/>
          <w:szCs w:val="24"/>
          <w:highlight w:val="white"/>
        </w:rPr>
        <w:t>1 Corinthians 6:19-20</w:t>
      </w:r>
    </w:p>
    <w:p w14:paraId="1D16D80A" w14:textId="77777777" w:rsidR="001A1D99" w:rsidRPr="00EA5663" w:rsidRDefault="001A1D99" w:rsidP="007A1AA1">
      <w:pPr>
        <w:pStyle w:val="Normal1"/>
        <w:spacing w:line="240" w:lineRule="auto"/>
        <w:rPr>
          <w:rFonts w:ascii="Times New Roman" w:eastAsia="Cambria" w:hAnsi="Times New Roman" w:cs="Times New Roman"/>
          <w:sz w:val="24"/>
          <w:szCs w:val="24"/>
        </w:rPr>
      </w:pPr>
    </w:p>
    <w:p w14:paraId="18478153" w14:textId="77777777" w:rsidR="00D737FB" w:rsidRPr="00EA5663" w:rsidRDefault="00D737FB" w:rsidP="007A1AA1">
      <w:pPr>
        <w:pStyle w:val="Normal1"/>
        <w:spacing w:line="240" w:lineRule="auto"/>
        <w:jc w:val="center"/>
        <w:rPr>
          <w:rFonts w:ascii="Times New Roman" w:eastAsia="Cambria" w:hAnsi="Times New Roman" w:cs="Times New Roman"/>
          <w:sz w:val="24"/>
          <w:szCs w:val="24"/>
        </w:rPr>
      </w:pPr>
    </w:p>
    <w:p w14:paraId="0A390E58" w14:textId="77777777" w:rsidR="00D737FB" w:rsidRPr="00EA5663" w:rsidRDefault="00D737FB" w:rsidP="007A1AA1">
      <w:pPr>
        <w:pStyle w:val="Normal1"/>
        <w:spacing w:line="240" w:lineRule="auto"/>
        <w:jc w:val="center"/>
        <w:rPr>
          <w:rFonts w:ascii="Times New Roman" w:eastAsia="Cambria" w:hAnsi="Times New Roman" w:cs="Times New Roman"/>
          <w:sz w:val="24"/>
          <w:szCs w:val="24"/>
        </w:rPr>
      </w:pPr>
    </w:p>
    <w:p w14:paraId="106ACC15" w14:textId="77777777" w:rsidR="001A1D99" w:rsidRPr="007A1AA1" w:rsidRDefault="002B3B0F" w:rsidP="007A1AA1">
      <w:pPr>
        <w:pStyle w:val="Normal1"/>
        <w:spacing w:line="240" w:lineRule="auto"/>
        <w:rPr>
          <w:rFonts w:ascii="Times New Roman" w:eastAsia="Cambria" w:hAnsi="Times New Roman" w:cs="Times New Roman"/>
          <w:b/>
          <w:sz w:val="24"/>
          <w:szCs w:val="24"/>
        </w:rPr>
      </w:pPr>
      <w:r w:rsidRPr="007A1AA1">
        <w:rPr>
          <w:rFonts w:ascii="Times New Roman" w:eastAsia="Cambria" w:hAnsi="Times New Roman" w:cs="Times New Roman"/>
          <w:b/>
          <w:sz w:val="24"/>
          <w:szCs w:val="24"/>
        </w:rPr>
        <w:t>Works Cited</w:t>
      </w:r>
    </w:p>
    <w:p w14:paraId="6C23E9F0" w14:textId="77777777" w:rsidR="001A1D99" w:rsidRPr="00EA5663" w:rsidRDefault="001A1D99" w:rsidP="007A1AA1">
      <w:pPr>
        <w:pStyle w:val="Normal1"/>
        <w:spacing w:line="240" w:lineRule="auto"/>
        <w:jc w:val="center"/>
        <w:rPr>
          <w:rFonts w:ascii="Times New Roman" w:eastAsia="Cambria" w:hAnsi="Times New Roman" w:cs="Times New Roman"/>
          <w:sz w:val="24"/>
          <w:szCs w:val="24"/>
        </w:rPr>
      </w:pPr>
    </w:p>
    <w:p w14:paraId="38D291C0" w14:textId="77777777" w:rsidR="001A1D99" w:rsidRPr="00EA5663" w:rsidRDefault="002B3B0F" w:rsidP="007A1AA1">
      <w:pPr>
        <w:pStyle w:val="Normal1"/>
        <w:spacing w:line="240" w:lineRule="auto"/>
        <w:rPr>
          <w:rFonts w:ascii="Times New Roman" w:eastAsia="Cambria" w:hAnsi="Times New Roman" w:cs="Times New Roman"/>
          <w:color w:val="333333"/>
          <w:sz w:val="24"/>
          <w:szCs w:val="24"/>
          <w:highlight w:val="white"/>
        </w:rPr>
      </w:pPr>
      <w:r w:rsidRPr="00EA5663">
        <w:rPr>
          <w:rFonts w:ascii="Times New Roman" w:eastAsia="Cambria" w:hAnsi="Times New Roman" w:cs="Times New Roman"/>
          <w:color w:val="333333"/>
          <w:sz w:val="24"/>
          <w:szCs w:val="24"/>
          <w:highlight w:val="white"/>
        </w:rPr>
        <w:t xml:space="preserve">“Bible Gateway.” </w:t>
      </w:r>
      <w:r w:rsidRPr="00EA5663">
        <w:rPr>
          <w:rFonts w:ascii="Times New Roman" w:eastAsia="Cambria" w:hAnsi="Times New Roman" w:cs="Times New Roman"/>
          <w:i/>
          <w:color w:val="333333"/>
          <w:sz w:val="24"/>
          <w:szCs w:val="24"/>
        </w:rPr>
        <w:t>Roman 12:1 NIV - - Bible Gateway</w:t>
      </w:r>
      <w:r w:rsidRPr="00EA5663">
        <w:rPr>
          <w:rFonts w:ascii="Times New Roman" w:eastAsia="Cambria" w:hAnsi="Times New Roman" w:cs="Times New Roman"/>
          <w:color w:val="333333"/>
          <w:sz w:val="24"/>
          <w:szCs w:val="24"/>
          <w:highlight w:val="white"/>
        </w:rPr>
        <w:t>, Bible Gateway Blog, 2008.</w:t>
      </w:r>
    </w:p>
    <w:p w14:paraId="68374EC9" w14:textId="77777777" w:rsidR="001A1D99" w:rsidRPr="00EA5663" w:rsidRDefault="002B3B0F" w:rsidP="007A1AA1">
      <w:pPr>
        <w:pStyle w:val="Normal1"/>
        <w:spacing w:line="240" w:lineRule="auto"/>
        <w:rPr>
          <w:rFonts w:ascii="Times New Roman" w:eastAsia="Cambria" w:hAnsi="Times New Roman" w:cs="Times New Roman"/>
          <w:color w:val="333333"/>
          <w:sz w:val="24"/>
          <w:szCs w:val="24"/>
          <w:highlight w:val="white"/>
        </w:rPr>
      </w:pPr>
      <w:r w:rsidRPr="00EA5663">
        <w:rPr>
          <w:rFonts w:ascii="Times New Roman" w:eastAsia="Cambria" w:hAnsi="Times New Roman" w:cs="Times New Roman"/>
          <w:color w:val="333333"/>
          <w:sz w:val="24"/>
          <w:szCs w:val="24"/>
          <w:highlight w:val="white"/>
        </w:rPr>
        <w:t xml:space="preserve">Zondervan. “Bible Gateway.” </w:t>
      </w:r>
      <w:r w:rsidRPr="00EA5663">
        <w:rPr>
          <w:rFonts w:ascii="Times New Roman" w:eastAsia="Cambria" w:hAnsi="Times New Roman" w:cs="Times New Roman"/>
          <w:i/>
          <w:color w:val="333333"/>
          <w:sz w:val="24"/>
          <w:szCs w:val="24"/>
          <w:highlight w:val="white"/>
        </w:rPr>
        <w:t>Isaiah 58:6 NIV - - Bible Gateway</w:t>
      </w:r>
      <w:r w:rsidRPr="00EA5663">
        <w:rPr>
          <w:rFonts w:ascii="Times New Roman" w:eastAsia="Cambria" w:hAnsi="Times New Roman" w:cs="Times New Roman"/>
          <w:color w:val="333333"/>
          <w:sz w:val="24"/>
          <w:szCs w:val="24"/>
          <w:highlight w:val="white"/>
        </w:rPr>
        <w:t>, Bible Gateway Blog, 2011.</w:t>
      </w:r>
    </w:p>
    <w:sectPr w:rsidR="001A1D99" w:rsidRPr="00EA5663" w:rsidSect="00FC1BBF">
      <w:pgSz w:w="12240" w:h="15840"/>
      <w:pgMar w:top="720" w:right="720" w:bottom="720" w:left="1440" w:header="0" w:footer="720"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7E5330" w16cid:durableId="1FD1C070"/>
  <w16cid:commentId w16cid:paraId="4D59C8CC" w16cid:durableId="1FD1C08E"/>
  <w16cid:commentId w16cid:paraId="2EC24C35" w16cid:durableId="1FD1C0AD"/>
  <w16cid:commentId w16cid:paraId="167BE8E5" w16cid:durableId="1FD1C0AE"/>
  <w16cid:commentId w16cid:paraId="4A92491E" w16cid:durableId="1FD1C0D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EF059" w14:textId="77777777" w:rsidR="005D62FE" w:rsidRDefault="005D62FE">
      <w:pPr>
        <w:spacing w:line="240" w:lineRule="auto"/>
      </w:pPr>
      <w:r>
        <w:separator/>
      </w:r>
    </w:p>
  </w:endnote>
  <w:endnote w:type="continuationSeparator" w:id="0">
    <w:p w14:paraId="0BEFF3BB" w14:textId="77777777" w:rsidR="005D62FE" w:rsidRDefault="005D62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D7B5E" w14:textId="77777777" w:rsidR="005D62FE" w:rsidRDefault="005D62FE">
      <w:pPr>
        <w:spacing w:line="240" w:lineRule="auto"/>
      </w:pPr>
      <w:r>
        <w:separator/>
      </w:r>
    </w:p>
  </w:footnote>
  <w:footnote w:type="continuationSeparator" w:id="0">
    <w:p w14:paraId="2CA6A460" w14:textId="77777777" w:rsidR="005D62FE" w:rsidRDefault="005D62FE">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91F4B"/>
    <w:multiLevelType w:val="multilevel"/>
    <w:tmpl w:val="39A85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0F317D2"/>
    <w:multiLevelType w:val="multilevel"/>
    <w:tmpl w:val="0A0EF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99"/>
    <w:rsid w:val="00063735"/>
    <w:rsid w:val="001A1D99"/>
    <w:rsid w:val="001A542A"/>
    <w:rsid w:val="001F54DF"/>
    <w:rsid w:val="00274905"/>
    <w:rsid w:val="002B3B0F"/>
    <w:rsid w:val="002E51AE"/>
    <w:rsid w:val="003A0B6E"/>
    <w:rsid w:val="00586DE6"/>
    <w:rsid w:val="0059269A"/>
    <w:rsid w:val="005D62FE"/>
    <w:rsid w:val="006C6C1F"/>
    <w:rsid w:val="007064BD"/>
    <w:rsid w:val="007A1AA1"/>
    <w:rsid w:val="007F5A62"/>
    <w:rsid w:val="008037D6"/>
    <w:rsid w:val="0098244D"/>
    <w:rsid w:val="00986604"/>
    <w:rsid w:val="009F31AC"/>
    <w:rsid w:val="00AF2744"/>
    <w:rsid w:val="00B30B70"/>
    <w:rsid w:val="00B56560"/>
    <w:rsid w:val="00B76A63"/>
    <w:rsid w:val="00BF1458"/>
    <w:rsid w:val="00C36C00"/>
    <w:rsid w:val="00C36F98"/>
    <w:rsid w:val="00C4122E"/>
    <w:rsid w:val="00CA0B60"/>
    <w:rsid w:val="00D737FB"/>
    <w:rsid w:val="00DF3369"/>
    <w:rsid w:val="00E6064E"/>
    <w:rsid w:val="00EA5663"/>
    <w:rsid w:val="00EC1AE2"/>
    <w:rsid w:val="00F4213B"/>
    <w:rsid w:val="00FC1BBF"/>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059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rsid w:val="001A1D99"/>
    <w:pPr>
      <w:keepNext/>
      <w:keepLines/>
      <w:spacing w:before="400" w:after="120"/>
      <w:outlineLvl w:val="0"/>
    </w:pPr>
    <w:rPr>
      <w:sz w:val="40"/>
      <w:szCs w:val="40"/>
    </w:rPr>
  </w:style>
  <w:style w:type="paragraph" w:styleId="Heading2">
    <w:name w:val="heading 2"/>
    <w:basedOn w:val="Normal1"/>
    <w:next w:val="Normal1"/>
    <w:rsid w:val="001A1D99"/>
    <w:pPr>
      <w:keepNext/>
      <w:keepLines/>
      <w:spacing w:before="360" w:after="120"/>
      <w:outlineLvl w:val="1"/>
    </w:pPr>
    <w:rPr>
      <w:sz w:val="32"/>
      <w:szCs w:val="32"/>
    </w:rPr>
  </w:style>
  <w:style w:type="paragraph" w:styleId="Heading3">
    <w:name w:val="heading 3"/>
    <w:basedOn w:val="Normal1"/>
    <w:next w:val="Normal1"/>
    <w:rsid w:val="001A1D99"/>
    <w:pPr>
      <w:keepNext/>
      <w:keepLines/>
      <w:spacing w:before="320" w:after="80"/>
      <w:outlineLvl w:val="2"/>
    </w:pPr>
    <w:rPr>
      <w:color w:val="434343"/>
      <w:sz w:val="28"/>
      <w:szCs w:val="28"/>
    </w:rPr>
  </w:style>
  <w:style w:type="paragraph" w:styleId="Heading4">
    <w:name w:val="heading 4"/>
    <w:basedOn w:val="Normal1"/>
    <w:next w:val="Normal1"/>
    <w:rsid w:val="001A1D99"/>
    <w:pPr>
      <w:keepNext/>
      <w:keepLines/>
      <w:spacing w:before="280" w:after="80"/>
      <w:outlineLvl w:val="3"/>
    </w:pPr>
    <w:rPr>
      <w:color w:val="666666"/>
      <w:sz w:val="24"/>
      <w:szCs w:val="24"/>
    </w:rPr>
  </w:style>
  <w:style w:type="paragraph" w:styleId="Heading5">
    <w:name w:val="heading 5"/>
    <w:basedOn w:val="Normal1"/>
    <w:next w:val="Normal1"/>
    <w:rsid w:val="001A1D99"/>
    <w:pPr>
      <w:keepNext/>
      <w:keepLines/>
      <w:spacing w:before="240" w:after="80"/>
      <w:outlineLvl w:val="4"/>
    </w:pPr>
    <w:rPr>
      <w:color w:val="666666"/>
    </w:rPr>
  </w:style>
  <w:style w:type="paragraph" w:styleId="Heading6">
    <w:name w:val="heading 6"/>
    <w:basedOn w:val="Normal1"/>
    <w:next w:val="Normal1"/>
    <w:rsid w:val="001A1D9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A1D99"/>
  </w:style>
  <w:style w:type="paragraph" w:styleId="Title">
    <w:name w:val="Title"/>
    <w:basedOn w:val="Normal1"/>
    <w:next w:val="Normal1"/>
    <w:rsid w:val="001A1D99"/>
    <w:pPr>
      <w:keepNext/>
      <w:keepLines/>
      <w:spacing w:after="60"/>
    </w:pPr>
    <w:rPr>
      <w:sz w:val="52"/>
      <w:szCs w:val="52"/>
    </w:rPr>
  </w:style>
  <w:style w:type="paragraph" w:styleId="Subtitle">
    <w:name w:val="Subtitle"/>
    <w:basedOn w:val="Normal1"/>
    <w:next w:val="Normal1"/>
    <w:rsid w:val="001A1D99"/>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B76A63"/>
    <w:rPr>
      <w:sz w:val="16"/>
      <w:szCs w:val="16"/>
    </w:rPr>
  </w:style>
  <w:style w:type="paragraph" w:styleId="CommentText">
    <w:name w:val="annotation text"/>
    <w:basedOn w:val="Normal"/>
    <w:link w:val="CommentTextChar"/>
    <w:uiPriority w:val="99"/>
    <w:semiHidden/>
    <w:unhideWhenUsed/>
    <w:rsid w:val="00B76A63"/>
    <w:pPr>
      <w:spacing w:line="240" w:lineRule="auto"/>
    </w:pPr>
    <w:rPr>
      <w:sz w:val="20"/>
      <w:szCs w:val="20"/>
    </w:rPr>
  </w:style>
  <w:style w:type="character" w:customStyle="1" w:styleId="CommentTextChar">
    <w:name w:val="Comment Text Char"/>
    <w:basedOn w:val="DefaultParagraphFont"/>
    <w:link w:val="CommentText"/>
    <w:uiPriority w:val="99"/>
    <w:semiHidden/>
    <w:rsid w:val="00B76A63"/>
    <w:rPr>
      <w:sz w:val="20"/>
      <w:szCs w:val="20"/>
    </w:rPr>
  </w:style>
  <w:style w:type="paragraph" w:styleId="CommentSubject">
    <w:name w:val="annotation subject"/>
    <w:basedOn w:val="CommentText"/>
    <w:next w:val="CommentText"/>
    <w:link w:val="CommentSubjectChar"/>
    <w:uiPriority w:val="99"/>
    <w:semiHidden/>
    <w:unhideWhenUsed/>
    <w:rsid w:val="00B76A63"/>
    <w:rPr>
      <w:b/>
      <w:bCs/>
    </w:rPr>
  </w:style>
  <w:style w:type="character" w:customStyle="1" w:styleId="CommentSubjectChar">
    <w:name w:val="Comment Subject Char"/>
    <w:basedOn w:val="CommentTextChar"/>
    <w:link w:val="CommentSubject"/>
    <w:uiPriority w:val="99"/>
    <w:semiHidden/>
    <w:rsid w:val="00B76A63"/>
    <w:rPr>
      <w:b/>
      <w:bCs/>
      <w:sz w:val="20"/>
      <w:szCs w:val="20"/>
    </w:rPr>
  </w:style>
  <w:style w:type="paragraph" w:styleId="BalloonText">
    <w:name w:val="Balloon Text"/>
    <w:basedOn w:val="Normal"/>
    <w:link w:val="BalloonTextChar"/>
    <w:uiPriority w:val="99"/>
    <w:semiHidden/>
    <w:unhideWhenUsed/>
    <w:rsid w:val="00B76A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63"/>
    <w:rPr>
      <w:rFonts w:ascii="Segoe UI" w:hAnsi="Segoe UI" w:cs="Segoe UI"/>
      <w:sz w:val="18"/>
      <w:szCs w:val="18"/>
    </w:rPr>
  </w:style>
  <w:style w:type="paragraph" w:styleId="Header">
    <w:name w:val="header"/>
    <w:basedOn w:val="Normal"/>
    <w:link w:val="HeaderChar"/>
    <w:uiPriority w:val="99"/>
    <w:unhideWhenUsed/>
    <w:rsid w:val="00274905"/>
    <w:pPr>
      <w:tabs>
        <w:tab w:val="center" w:pos="4680"/>
        <w:tab w:val="right" w:pos="9360"/>
      </w:tabs>
      <w:spacing w:line="240" w:lineRule="auto"/>
    </w:pPr>
  </w:style>
  <w:style w:type="character" w:customStyle="1" w:styleId="HeaderChar">
    <w:name w:val="Header Char"/>
    <w:basedOn w:val="DefaultParagraphFont"/>
    <w:link w:val="Header"/>
    <w:uiPriority w:val="99"/>
    <w:rsid w:val="00274905"/>
  </w:style>
  <w:style w:type="paragraph" w:styleId="Footer">
    <w:name w:val="footer"/>
    <w:basedOn w:val="Normal"/>
    <w:link w:val="FooterChar"/>
    <w:uiPriority w:val="99"/>
    <w:unhideWhenUsed/>
    <w:rsid w:val="00274905"/>
    <w:pPr>
      <w:tabs>
        <w:tab w:val="center" w:pos="4680"/>
        <w:tab w:val="right" w:pos="9360"/>
      </w:tabs>
      <w:spacing w:line="240" w:lineRule="auto"/>
    </w:pPr>
  </w:style>
  <w:style w:type="character" w:customStyle="1" w:styleId="FooterChar">
    <w:name w:val="Footer Char"/>
    <w:basedOn w:val="DefaultParagraphFont"/>
    <w:link w:val="Footer"/>
    <w:uiPriority w:val="99"/>
    <w:rsid w:val="00274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4"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717</Words>
  <Characters>4087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Cresta McGowan</dc:creator>
  <cp:lastModifiedBy>Jo Ann Shugert</cp:lastModifiedBy>
  <cp:revision>8</cp:revision>
  <cp:lastPrinted>2019-04-04T17:48:00Z</cp:lastPrinted>
  <dcterms:created xsi:type="dcterms:W3CDTF">2019-02-18T23:06:00Z</dcterms:created>
  <dcterms:modified xsi:type="dcterms:W3CDTF">2019-04-04T17:49:00Z</dcterms:modified>
</cp:coreProperties>
</file>