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45D81" w14:textId="29CB94D2" w:rsidR="00C82BD0" w:rsidRPr="005F72A7" w:rsidRDefault="00620679" w:rsidP="00843C20">
      <w:pPr>
        <w:jc w:val="center"/>
        <w:rPr>
          <w:rFonts w:ascii="Times New Roman" w:hAnsi="Times New Roman" w:cs="Times New Roman"/>
          <w:b/>
          <w:sz w:val="28"/>
          <w:szCs w:val="28"/>
          <w:lang w:val="es-ES"/>
        </w:rPr>
      </w:pPr>
      <w:bookmarkStart w:id="0" w:name="_GoBack"/>
      <w:bookmarkEnd w:id="0"/>
      <w:r>
        <w:rPr>
          <w:rFonts w:ascii="Times New Roman" w:hAnsi="Times New Roman" w:cs="Times New Roman"/>
          <w:b/>
          <w:noProof/>
          <w:sz w:val="28"/>
          <w:szCs w:val="28"/>
        </w:rPr>
        <w:drawing>
          <wp:anchor distT="0" distB="0" distL="114300" distR="114300" simplePos="0" relativeHeight="251659264" behindDoc="0" locked="0" layoutInCell="1" allowOverlap="1" wp14:anchorId="3F7BF2E3" wp14:editId="1395EE27">
            <wp:simplePos x="0" y="0"/>
            <wp:positionH relativeFrom="column">
              <wp:posOffset>4533900</wp:posOffset>
            </wp:positionH>
            <wp:positionV relativeFrom="paragraph">
              <wp:posOffset>-50800</wp:posOffset>
            </wp:positionV>
            <wp:extent cx="1879600" cy="1879600"/>
            <wp:effectExtent l="0" t="0" r="6350" b="6350"/>
            <wp:wrapTight wrapText="bothSides">
              <wp:wrapPolygon edited="0">
                <wp:start x="0" y="0"/>
                <wp:lineTo x="0" y="21454"/>
                <wp:lineTo x="21454" y="21454"/>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9">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F72A7">
        <w:rPr>
          <w:rFonts w:ascii="Times New Roman" w:hAnsi="Times New Roman" w:cs="Times New Roman"/>
          <w:b/>
          <w:sz w:val="28"/>
          <w:szCs w:val="28"/>
          <w:lang w:val="es-ES"/>
        </w:rPr>
        <w:t>Conectarse</w:t>
      </w:r>
    </w:p>
    <w:p w14:paraId="7385C93F" w14:textId="13F70283" w:rsidR="00620679" w:rsidRPr="005F72A7" w:rsidRDefault="00620679" w:rsidP="00620679">
      <w:pPr>
        <w:spacing w:after="0" w:line="240" w:lineRule="auto"/>
        <w:jc w:val="center"/>
        <w:rPr>
          <w:rFonts w:ascii="Times New Roman" w:hAnsi="Times New Roman" w:cs="Times New Roman"/>
          <w:i/>
          <w:sz w:val="24"/>
          <w:szCs w:val="24"/>
          <w:lang w:val="es-ES"/>
        </w:rPr>
      </w:pPr>
      <w:r w:rsidRPr="005F72A7">
        <w:rPr>
          <w:rFonts w:ascii="Times New Roman" w:hAnsi="Times New Roman" w:cs="Times New Roman"/>
          <w:i/>
          <w:sz w:val="24"/>
          <w:szCs w:val="24"/>
          <w:lang w:val="es-ES"/>
        </w:rPr>
        <w:t>«Porque iré adonde tú vayas,</w:t>
      </w:r>
    </w:p>
    <w:p w14:paraId="0A7E27C8" w14:textId="0628155D" w:rsidR="00620679" w:rsidRDefault="00620679" w:rsidP="00620679">
      <w:pPr>
        <w:spacing w:after="0" w:line="240" w:lineRule="auto"/>
        <w:jc w:val="center"/>
        <w:rPr>
          <w:rFonts w:ascii="Times New Roman" w:hAnsi="Times New Roman" w:cs="Times New Roman"/>
          <w:i/>
          <w:sz w:val="24"/>
          <w:szCs w:val="24"/>
          <w:lang w:val="es-ES"/>
        </w:rPr>
      </w:pPr>
      <w:r w:rsidRPr="00620679">
        <w:rPr>
          <w:rFonts w:ascii="Times New Roman" w:hAnsi="Times New Roman" w:cs="Times New Roman"/>
          <w:i/>
          <w:sz w:val="24"/>
          <w:szCs w:val="24"/>
          <w:lang w:val="es-ES"/>
        </w:rPr>
        <w:t>y viviré donde tú vivas.</w:t>
      </w:r>
    </w:p>
    <w:p w14:paraId="482002F4" w14:textId="4AC845FC" w:rsidR="00620679" w:rsidRDefault="00620679" w:rsidP="00620679">
      <w:pPr>
        <w:spacing w:after="0" w:line="240" w:lineRule="auto"/>
        <w:jc w:val="center"/>
        <w:rPr>
          <w:rFonts w:ascii="Times New Roman" w:hAnsi="Times New Roman" w:cs="Times New Roman"/>
          <w:i/>
          <w:sz w:val="24"/>
          <w:szCs w:val="24"/>
          <w:lang w:val="es-ES"/>
        </w:rPr>
      </w:pPr>
      <w:r w:rsidRPr="00620679">
        <w:rPr>
          <w:rFonts w:ascii="Times New Roman" w:hAnsi="Times New Roman" w:cs="Times New Roman"/>
          <w:i/>
          <w:sz w:val="24"/>
          <w:szCs w:val="24"/>
          <w:lang w:val="es-ES"/>
        </w:rPr>
        <w:t>Tu pueblo será mi pueblo,</w:t>
      </w:r>
    </w:p>
    <w:p w14:paraId="10E62EEF" w14:textId="1B4DA20C" w:rsidR="00843C20" w:rsidRDefault="00620679" w:rsidP="00620679">
      <w:pPr>
        <w:spacing w:after="0" w:line="240" w:lineRule="auto"/>
        <w:jc w:val="center"/>
        <w:rPr>
          <w:rFonts w:ascii="Times New Roman" w:hAnsi="Times New Roman" w:cs="Times New Roman"/>
          <w:sz w:val="24"/>
          <w:szCs w:val="24"/>
          <w:lang w:val="es-ES"/>
        </w:rPr>
      </w:pPr>
      <w:r>
        <w:rPr>
          <w:rFonts w:ascii="Times New Roman" w:hAnsi="Times New Roman" w:cs="Times New Roman"/>
          <w:i/>
          <w:sz w:val="24"/>
          <w:szCs w:val="24"/>
          <w:lang w:val="es-ES"/>
        </w:rPr>
        <w:tab/>
      </w:r>
      <w:r>
        <w:rPr>
          <w:rFonts w:ascii="Times New Roman" w:hAnsi="Times New Roman" w:cs="Times New Roman"/>
          <w:i/>
          <w:sz w:val="24"/>
          <w:szCs w:val="24"/>
          <w:lang w:val="es-ES"/>
        </w:rPr>
        <w:tab/>
      </w:r>
      <w:r>
        <w:rPr>
          <w:rFonts w:ascii="Times New Roman" w:hAnsi="Times New Roman" w:cs="Times New Roman"/>
          <w:i/>
          <w:sz w:val="24"/>
          <w:szCs w:val="24"/>
          <w:lang w:val="es-ES"/>
        </w:rPr>
        <w:tab/>
      </w:r>
      <w:r w:rsidRPr="00620679">
        <w:rPr>
          <w:rFonts w:ascii="Times New Roman" w:hAnsi="Times New Roman" w:cs="Times New Roman"/>
          <w:i/>
          <w:sz w:val="24"/>
          <w:szCs w:val="24"/>
          <w:lang w:val="es-ES"/>
        </w:rPr>
        <w:t>y tu Dios será mi Dios».</w:t>
      </w:r>
      <w:r w:rsidR="00843C20" w:rsidRPr="00620679">
        <w:rPr>
          <w:rFonts w:ascii="Times New Roman" w:hAnsi="Times New Roman" w:cs="Times New Roman"/>
          <w:i/>
          <w:sz w:val="24"/>
          <w:szCs w:val="24"/>
          <w:lang w:val="es-ES"/>
        </w:rPr>
        <w:tab/>
      </w:r>
      <w:r w:rsidR="00843C20" w:rsidRPr="00620679">
        <w:rPr>
          <w:rFonts w:ascii="Times New Roman" w:hAnsi="Times New Roman" w:cs="Times New Roman"/>
          <w:i/>
          <w:sz w:val="24"/>
          <w:szCs w:val="24"/>
          <w:lang w:val="es-ES"/>
        </w:rPr>
        <w:tab/>
      </w:r>
      <w:r w:rsidR="00843C20" w:rsidRPr="00620679">
        <w:rPr>
          <w:rFonts w:ascii="Times New Roman" w:hAnsi="Times New Roman" w:cs="Times New Roman"/>
          <w:i/>
          <w:sz w:val="24"/>
          <w:szCs w:val="24"/>
          <w:lang w:val="es-ES"/>
        </w:rPr>
        <w:tab/>
      </w:r>
      <w:r w:rsidR="00843C20" w:rsidRPr="00620679">
        <w:rPr>
          <w:rFonts w:ascii="Times New Roman" w:hAnsi="Times New Roman" w:cs="Times New Roman"/>
          <w:i/>
          <w:sz w:val="24"/>
          <w:szCs w:val="24"/>
          <w:lang w:val="es-ES"/>
        </w:rPr>
        <w:tab/>
      </w:r>
      <w:r w:rsidR="00843C20" w:rsidRPr="00620679">
        <w:rPr>
          <w:rFonts w:ascii="Times New Roman" w:hAnsi="Times New Roman" w:cs="Times New Roman"/>
          <w:i/>
          <w:sz w:val="24"/>
          <w:szCs w:val="24"/>
          <w:lang w:val="es-ES"/>
        </w:rPr>
        <w:tab/>
      </w:r>
      <w:r w:rsidRPr="00620679">
        <w:rPr>
          <w:rFonts w:ascii="Times New Roman" w:hAnsi="Times New Roman" w:cs="Times New Roman"/>
          <w:sz w:val="24"/>
          <w:szCs w:val="24"/>
          <w:lang w:val="es-ES"/>
        </w:rPr>
        <w:tab/>
      </w:r>
      <w:r w:rsidRPr="00620679">
        <w:rPr>
          <w:rFonts w:ascii="Times New Roman" w:hAnsi="Times New Roman" w:cs="Times New Roman"/>
          <w:sz w:val="24"/>
          <w:szCs w:val="24"/>
          <w:lang w:val="es-ES"/>
        </w:rPr>
        <w:tab/>
        <w:t xml:space="preserve">       Rut</w:t>
      </w:r>
      <w:r w:rsidR="00843C20" w:rsidRPr="00620679">
        <w:rPr>
          <w:rFonts w:ascii="Times New Roman" w:hAnsi="Times New Roman" w:cs="Times New Roman"/>
          <w:sz w:val="24"/>
          <w:szCs w:val="24"/>
          <w:lang w:val="es-ES"/>
        </w:rPr>
        <w:t xml:space="preserve"> 1:16</w:t>
      </w:r>
    </w:p>
    <w:p w14:paraId="0C4E64A1" w14:textId="77777777" w:rsidR="00620679" w:rsidRPr="00620679" w:rsidRDefault="00620679" w:rsidP="00620679">
      <w:pPr>
        <w:spacing w:after="0" w:line="240" w:lineRule="auto"/>
        <w:jc w:val="center"/>
        <w:rPr>
          <w:rFonts w:ascii="Times New Roman" w:hAnsi="Times New Roman" w:cs="Times New Roman"/>
          <w:sz w:val="24"/>
          <w:szCs w:val="24"/>
          <w:lang w:val="es-ES"/>
        </w:rPr>
      </w:pPr>
    </w:p>
    <w:p w14:paraId="69A337E6" w14:textId="1FB19A86" w:rsidR="00843C20" w:rsidRPr="005F72A7" w:rsidRDefault="00241467" w:rsidP="00C44ABD">
      <w:pPr>
        <w:rPr>
          <w:rFonts w:ascii="Times New Roman" w:hAnsi="Times New Roman" w:cs="Times New Roman"/>
          <w:sz w:val="24"/>
          <w:szCs w:val="24"/>
          <w:lang w:val="es-ES"/>
        </w:rPr>
      </w:pPr>
      <w:r>
        <w:rPr>
          <w:rFonts w:ascii="Times New Roman" w:hAnsi="Times New Roman" w:cs="Times New Roman"/>
          <w:sz w:val="24"/>
          <w:szCs w:val="24"/>
          <w:lang w:val="es-ES"/>
        </w:rPr>
        <w:t xml:space="preserve">En ocasiones </w:t>
      </w:r>
      <w:r w:rsidR="005073E6" w:rsidRPr="005073E6">
        <w:rPr>
          <w:rFonts w:ascii="Times New Roman" w:hAnsi="Times New Roman" w:cs="Times New Roman"/>
          <w:sz w:val="24"/>
          <w:szCs w:val="24"/>
          <w:lang w:val="es-ES"/>
        </w:rPr>
        <w:t>nos toca tomar decisi</w:t>
      </w:r>
      <w:r w:rsidR="005073E6">
        <w:rPr>
          <w:rFonts w:ascii="Times New Roman" w:hAnsi="Times New Roman" w:cs="Times New Roman"/>
          <w:sz w:val="24"/>
          <w:szCs w:val="24"/>
          <w:lang w:val="es-ES"/>
        </w:rPr>
        <w:t xml:space="preserve">ones muy difíciles. A veces, debido a las circunstancias, nuestras opciones parecen limitadas y sentimos que no nos queda más remedio que apartarnos de lo </w:t>
      </w:r>
      <w:r>
        <w:rPr>
          <w:rFonts w:ascii="Times New Roman" w:hAnsi="Times New Roman" w:cs="Times New Roman"/>
          <w:sz w:val="24"/>
          <w:szCs w:val="24"/>
          <w:lang w:val="es-ES"/>
        </w:rPr>
        <w:t xml:space="preserve">que nos es </w:t>
      </w:r>
      <w:r w:rsidR="005073E6">
        <w:rPr>
          <w:rFonts w:ascii="Times New Roman" w:hAnsi="Times New Roman" w:cs="Times New Roman"/>
          <w:sz w:val="24"/>
          <w:szCs w:val="24"/>
          <w:lang w:val="es-ES"/>
        </w:rPr>
        <w:t>confortable y familiar. Ya sea que se trate de cambiar de trabajo, de mudarnos a otra parte del país (o del mundo en todo caso), significa ajustarse a un lugar nuevo, a nuevos</w:t>
      </w:r>
      <w:r w:rsidR="00C44ABD">
        <w:rPr>
          <w:rFonts w:ascii="Times New Roman" w:hAnsi="Times New Roman" w:cs="Times New Roman"/>
          <w:sz w:val="24"/>
          <w:szCs w:val="24"/>
          <w:lang w:val="es-ES"/>
        </w:rPr>
        <w:t xml:space="preserve"> entorno</w:t>
      </w:r>
      <w:r>
        <w:rPr>
          <w:rFonts w:ascii="Times New Roman" w:hAnsi="Times New Roman" w:cs="Times New Roman"/>
          <w:sz w:val="24"/>
          <w:szCs w:val="24"/>
          <w:lang w:val="es-ES"/>
        </w:rPr>
        <w:t>s, nueva gente, nueva cultura (e</w:t>
      </w:r>
      <w:r w:rsidR="00C44ABD">
        <w:rPr>
          <w:rFonts w:ascii="Times New Roman" w:hAnsi="Times New Roman" w:cs="Times New Roman"/>
          <w:sz w:val="24"/>
          <w:szCs w:val="24"/>
          <w:lang w:val="es-ES"/>
        </w:rPr>
        <w:t xml:space="preserve">n </w:t>
      </w:r>
      <w:r>
        <w:rPr>
          <w:rFonts w:ascii="Times New Roman" w:hAnsi="Times New Roman" w:cs="Times New Roman"/>
          <w:sz w:val="24"/>
          <w:szCs w:val="24"/>
          <w:lang w:val="es-ES"/>
        </w:rPr>
        <w:t>ciertos</w:t>
      </w:r>
      <w:r w:rsidR="00C44ABD">
        <w:rPr>
          <w:rFonts w:ascii="Times New Roman" w:hAnsi="Times New Roman" w:cs="Times New Roman"/>
          <w:sz w:val="24"/>
          <w:szCs w:val="24"/>
          <w:lang w:val="es-ES"/>
        </w:rPr>
        <w:t xml:space="preserve"> casos) y </w:t>
      </w:r>
      <w:r>
        <w:rPr>
          <w:rFonts w:ascii="Times New Roman" w:hAnsi="Times New Roman" w:cs="Times New Roman"/>
          <w:sz w:val="24"/>
          <w:szCs w:val="24"/>
          <w:lang w:val="es-ES"/>
        </w:rPr>
        <w:t xml:space="preserve">a </w:t>
      </w:r>
      <w:r w:rsidR="00C44ABD">
        <w:rPr>
          <w:rFonts w:ascii="Times New Roman" w:hAnsi="Times New Roman" w:cs="Times New Roman"/>
          <w:sz w:val="24"/>
          <w:szCs w:val="24"/>
          <w:lang w:val="es-ES"/>
        </w:rPr>
        <w:t>una nueva comunidad de fe.</w:t>
      </w:r>
    </w:p>
    <w:p w14:paraId="3FAA4416" w14:textId="5C62C994" w:rsidR="00C44ABD" w:rsidRPr="00C44ABD" w:rsidRDefault="00C44ABD" w:rsidP="00843C20">
      <w:pPr>
        <w:rPr>
          <w:rFonts w:ascii="Times New Roman" w:hAnsi="Times New Roman" w:cs="Times New Roman"/>
          <w:sz w:val="24"/>
          <w:szCs w:val="24"/>
          <w:lang w:val="es-ES"/>
        </w:rPr>
      </w:pPr>
      <w:r w:rsidRPr="00C44ABD">
        <w:rPr>
          <w:rFonts w:ascii="Times New Roman" w:hAnsi="Times New Roman" w:cs="Times New Roman"/>
          <w:sz w:val="24"/>
          <w:szCs w:val="24"/>
          <w:lang w:val="es-ES"/>
        </w:rPr>
        <w:t xml:space="preserve">Para recapitular </w:t>
      </w:r>
      <w:r>
        <w:rPr>
          <w:rFonts w:ascii="Times New Roman" w:hAnsi="Times New Roman" w:cs="Times New Roman"/>
          <w:sz w:val="24"/>
          <w:szCs w:val="24"/>
          <w:lang w:val="es-ES"/>
        </w:rPr>
        <w:t>b</w:t>
      </w:r>
      <w:r w:rsidRPr="00C44ABD">
        <w:rPr>
          <w:rFonts w:ascii="Times New Roman" w:hAnsi="Times New Roman" w:cs="Times New Roman"/>
          <w:sz w:val="24"/>
          <w:szCs w:val="24"/>
          <w:lang w:val="es-ES"/>
        </w:rPr>
        <w:t xml:space="preserve">revemente la historia de Ruth, Nohemí, </w:t>
      </w:r>
      <w:r>
        <w:rPr>
          <w:rFonts w:ascii="Times New Roman" w:hAnsi="Times New Roman" w:cs="Times New Roman"/>
          <w:sz w:val="24"/>
          <w:szCs w:val="24"/>
          <w:lang w:val="es-ES"/>
        </w:rPr>
        <w:t xml:space="preserve">su suegra, debía regresar a Belén. Su esposo e hijos habían muerto y no tenía parientes en </w:t>
      </w:r>
      <w:proofErr w:type="spellStart"/>
      <w:r>
        <w:rPr>
          <w:rFonts w:ascii="Times New Roman" w:hAnsi="Times New Roman" w:cs="Times New Roman"/>
          <w:sz w:val="24"/>
          <w:szCs w:val="24"/>
          <w:lang w:val="es-ES"/>
        </w:rPr>
        <w:t>Moab</w:t>
      </w:r>
      <w:proofErr w:type="spellEnd"/>
      <w:r>
        <w:rPr>
          <w:rFonts w:ascii="Times New Roman" w:hAnsi="Times New Roman" w:cs="Times New Roman"/>
          <w:sz w:val="24"/>
          <w:szCs w:val="24"/>
          <w:lang w:val="es-ES"/>
        </w:rPr>
        <w:t xml:space="preserve">, un país extranjero donde habían ido a vivir debido a la hambruna que hubo en Israel.  Nohemí tuvo que </w:t>
      </w:r>
      <w:r w:rsidR="00241467">
        <w:rPr>
          <w:rFonts w:ascii="Times New Roman" w:hAnsi="Times New Roman" w:cs="Times New Roman"/>
          <w:sz w:val="24"/>
          <w:szCs w:val="24"/>
          <w:lang w:val="es-ES"/>
        </w:rPr>
        <w:t xml:space="preserve">afrontar la </w:t>
      </w:r>
      <w:r>
        <w:rPr>
          <w:rFonts w:ascii="Times New Roman" w:hAnsi="Times New Roman" w:cs="Times New Roman"/>
          <w:sz w:val="24"/>
          <w:szCs w:val="24"/>
          <w:lang w:val="es-ES"/>
        </w:rPr>
        <w:t xml:space="preserve">extrema pobreza y dificultades por ser viuda; sentía en su corazón que ahora que la hambruna había terminado debía volver al lugar donde Dios estaba dándole provisión a su pueblo.  Belén era su hogar, su gente y el lugar donde podía adorar a su Dios. Nohemí </w:t>
      </w:r>
      <w:r w:rsidR="00020B85">
        <w:rPr>
          <w:rFonts w:ascii="Times New Roman" w:hAnsi="Times New Roman" w:cs="Times New Roman"/>
          <w:sz w:val="24"/>
          <w:szCs w:val="24"/>
          <w:lang w:val="es-ES"/>
        </w:rPr>
        <w:t xml:space="preserve">confiaba en </w:t>
      </w:r>
      <w:r>
        <w:rPr>
          <w:rFonts w:ascii="Times New Roman" w:hAnsi="Times New Roman" w:cs="Times New Roman"/>
          <w:sz w:val="24"/>
          <w:szCs w:val="24"/>
          <w:lang w:val="es-ES"/>
        </w:rPr>
        <w:t>que su Dios proveería todo lo que ella necesitaba.</w:t>
      </w:r>
      <w:r w:rsidR="00020B85">
        <w:rPr>
          <w:rFonts w:ascii="Times New Roman" w:hAnsi="Times New Roman" w:cs="Times New Roman"/>
          <w:sz w:val="24"/>
          <w:szCs w:val="24"/>
          <w:lang w:val="es-ES"/>
        </w:rPr>
        <w:t xml:space="preserve">  En algún momento mientras se dirigían de regreso a Belén, Nohemí les dijo a sus dos nueras</w:t>
      </w:r>
      <w:r w:rsidR="00241467">
        <w:rPr>
          <w:rFonts w:ascii="Times New Roman" w:hAnsi="Times New Roman" w:cs="Times New Roman"/>
          <w:sz w:val="24"/>
          <w:szCs w:val="24"/>
          <w:lang w:val="es-ES"/>
        </w:rPr>
        <w:t xml:space="preserve"> que la acompañaban</w:t>
      </w:r>
      <w:r w:rsidR="00020B85">
        <w:rPr>
          <w:rFonts w:ascii="Times New Roman" w:hAnsi="Times New Roman" w:cs="Times New Roman"/>
          <w:sz w:val="24"/>
          <w:szCs w:val="24"/>
          <w:lang w:val="es-ES"/>
        </w:rPr>
        <w:t xml:space="preserve">, </w:t>
      </w:r>
      <w:proofErr w:type="spellStart"/>
      <w:r w:rsidR="00020B85">
        <w:rPr>
          <w:rFonts w:ascii="Times New Roman" w:hAnsi="Times New Roman" w:cs="Times New Roman"/>
          <w:sz w:val="24"/>
          <w:szCs w:val="24"/>
          <w:lang w:val="es-ES"/>
        </w:rPr>
        <w:t>Orfa</w:t>
      </w:r>
      <w:proofErr w:type="spellEnd"/>
      <w:r w:rsidR="00020B85">
        <w:rPr>
          <w:rFonts w:ascii="Times New Roman" w:hAnsi="Times New Roman" w:cs="Times New Roman"/>
          <w:sz w:val="24"/>
          <w:szCs w:val="24"/>
          <w:lang w:val="es-ES"/>
        </w:rPr>
        <w:t xml:space="preserve"> y Rut, que regresaran a la tierra de sus parientes. Nohemí quería </w:t>
      </w:r>
      <w:r w:rsidR="00241467">
        <w:rPr>
          <w:rFonts w:ascii="Times New Roman" w:hAnsi="Times New Roman" w:cs="Times New Roman"/>
          <w:sz w:val="24"/>
          <w:szCs w:val="24"/>
          <w:lang w:val="es-ES"/>
        </w:rPr>
        <w:t xml:space="preserve">un futuro mejor </w:t>
      </w:r>
      <w:r w:rsidR="00020B85">
        <w:rPr>
          <w:rFonts w:ascii="Times New Roman" w:hAnsi="Times New Roman" w:cs="Times New Roman"/>
          <w:sz w:val="24"/>
          <w:szCs w:val="24"/>
          <w:lang w:val="es-ES"/>
        </w:rPr>
        <w:t xml:space="preserve">para ellas y que encontraran seguridad y una buena vida con nuevos esposos. Sabía que la probabilidad de que los encontraran en su tierra natal era escasa. Por eso estaba dispuesta a regresar sola y dejar que ellas se fueran a buscar un nuevo amor sin ella.  </w:t>
      </w:r>
      <w:proofErr w:type="spellStart"/>
      <w:r w:rsidR="00020B85">
        <w:rPr>
          <w:rFonts w:ascii="Times New Roman" w:hAnsi="Times New Roman" w:cs="Times New Roman"/>
          <w:sz w:val="24"/>
          <w:szCs w:val="24"/>
          <w:lang w:val="es-ES"/>
        </w:rPr>
        <w:t>Orfa</w:t>
      </w:r>
      <w:proofErr w:type="spellEnd"/>
      <w:r w:rsidR="00020B85">
        <w:rPr>
          <w:rFonts w:ascii="Times New Roman" w:hAnsi="Times New Roman" w:cs="Times New Roman"/>
          <w:sz w:val="24"/>
          <w:szCs w:val="24"/>
          <w:lang w:val="es-ES"/>
        </w:rPr>
        <w:t xml:space="preserve"> y Rut lloraron y la besaron.  </w:t>
      </w:r>
      <w:proofErr w:type="spellStart"/>
      <w:r w:rsidR="00020B85">
        <w:rPr>
          <w:rFonts w:ascii="Times New Roman" w:hAnsi="Times New Roman" w:cs="Times New Roman"/>
          <w:sz w:val="24"/>
          <w:szCs w:val="24"/>
          <w:lang w:val="es-ES"/>
        </w:rPr>
        <w:t>Orfa</w:t>
      </w:r>
      <w:proofErr w:type="spellEnd"/>
      <w:r w:rsidR="00020B85">
        <w:rPr>
          <w:rFonts w:ascii="Times New Roman" w:hAnsi="Times New Roman" w:cs="Times New Roman"/>
          <w:sz w:val="24"/>
          <w:szCs w:val="24"/>
          <w:lang w:val="es-ES"/>
        </w:rPr>
        <w:t xml:space="preserve"> regresó a su tierra, pero Rut se aferró a Nohemí diciéndole que se quedaría con ella.</w:t>
      </w:r>
    </w:p>
    <w:p w14:paraId="35A471C9" w14:textId="1C999CEB" w:rsidR="00925A9F" w:rsidRPr="00020B85" w:rsidRDefault="00020B85" w:rsidP="00843C20">
      <w:pPr>
        <w:rPr>
          <w:rFonts w:ascii="Times New Roman" w:hAnsi="Times New Roman" w:cs="Times New Roman"/>
          <w:sz w:val="24"/>
          <w:szCs w:val="24"/>
          <w:lang w:val="es-ES"/>
        </w:rPr>
      </w:pPr>
      <w:r w:rsidRPr="00020B85">
        <w:rPr>
          <w:rFonts w:ascii="Times New Roman" w:hAnsi="Times New Roman" w:cs="Times New Roman"/>
          <w:sz w:val="24"/>
          <w:szCs w:val="24"/>
          <w:lang w:val="es-ES"/>
        </w:rPr>
        <w:t xml:space="preserve">Rut tuvo que tomar una </w:t>
      </w:r>
      <w:r w:rsidR="004C7F81">
        <w:rPr>
          <w:rFonts w:ascii="Times New Roman" w:hAnsi="Times New Roman" w:cs="Times New Roman"/>
          <w:sz w:val="24"/>
          <w:szCs w:val="24"/>
          <w:lang w:val="es-ES"/>
        </w:rPr>
        <w:t>decisió</w:t>
      </w:r>
      <w:r w:rsidRPr="00020B85">
        <w:rPr>
          <w:rFonts w:ascii="Times New Roman" w:hAnsi="Times New Roman" w:cs="Times New Roman"/>
          <w:sz w:val="24"/>
          <w:szCs w:val="24"/>
          <w:lang w:val="es-ES"/>
        </w:rPr>
        <w:t xml:space="preserve">n </w:t>
      </w:r>
      <w:r w:rsidR="004C7F81">
        <w:rPr>
          <w:rFonts w:ascii="Times New Roman" w:hAnsi="Times New Roman" w:cs="Times New Roman"/>
          <w:sz w:val="24"/>
          <w:szCs w:val="24"/>
          <w:lang w:val="es-ES"/>
        </w:rPr>
        <w:t xml:space="preserve">muy difícil; no obstante, </w:t>
      </w:r>
      <w:r w:rsidRPr="00020B85">
        <w:rPr>
          <w:rFonts w:ascii="Times New Roman" w:hAnsi="Times New Roman" w:cs="Times New Roman"/>
          <w:sz w:val="24"/>
          <w:szCs w:val="24"/>
          <w:lang w:val="es-ES"/>
        </w:rPr>
        <w:t xml:space="preserve">escogió </w:t>
      </w:r>
      <w:r w:rsidR="00CA4ECD">
        <w:rPr>
          <w:rFonts w:ascii="Times New Roman" w:hAnsi="Times New Roman" w:cs="Times New Roman"/>
          <w:sz w:val="24"/>
          <w:szCs w:val="24"/>
          <w:lang w:val="es-ES"/>
        </w:rPr>
        <w:t>vivir con Nohemí dejando a un lado su propia</w:t>
      </w:r>
      <w:r w:rsidRPr="00020B85">
        <w:rPr>
          <w:rFonts w:ascii="Times New Roman" w:hAnsi="Times New Roman" w:cs="Times New Roman"/>
          <w:sz w:val="24"/>
          <w:szCs w:val="24"/>
          <w:lang w:val="es-ES"/>
        </w:rPr>
        <w:t xml:space="preserve"> familia, </w:t>
      </w:r>
      <w:r w:rsidR="00CA4ECD">
        <w:rPr>
          <w:rFonts w:ascii="Times New Roman" w:hAnsi="Times New Roman" w:cs="Times New Roman"/>
          <w:sz w:val="24"/>
          <w:szCs w:val="24"/>
          <w:lang w:val="es-ES"/>
        </w:rPr>
        <w:t xml:space="preserve">su identidad nacional y </w:t>
      </w:r>
      <w:r w:rsidR="00241467">
        <w:rPr>
          <w:rFonts w:ascii="Times New Roman" w:hAnsi="Times New Roman" w:cs="Times New Roman"/>
          <w:sz w:val="24"/>
          <w:szCs w:val="24"/>
          <w:lang w:val="es-ES"/>
        </w:rPr>
        <w:t xml:space="preserve">su </w:t>
      </w:r>
      <w:r w:rsidR="00CA4ECD">
        <w:rPr>
          <w:rFonts w:ascii="Times New Roman" w:hAnsi="Times New Roman" w:cs="Times New Roman"/>
          <w:sz w:val="24"/>
          <w:szCs w:val="24"/>
          <w:lang w:val="es-ES"/>
        </w:rPr>
        <w:t>religión idolátrica.  Con una hermosa expresión de compromiso, amarró su futuro al de Nohemí e hizo un juramento de lealtad al pueblo de Israel (</w:t>
      </w:r>
      <w:r w:rsidR="00AE3158">
        <w:rPr>
          <w:rFonts w:ascii="Times New Roman" w:hAnsi="Times New Roman" w:cs="Times New Roman"/>
          <w:sz w:val="24"/>
          <w:szCs w:val="24"/>
          <w:lang w:val="es-ES"/>
        </w:rPr>
        <w:t>t</w:t>
      </w:r>
      <w:r w:rsidR="00CA4ECD">
        <w:rPr>
          <w:rFonts w:ascii="Times New Roman" w:hAnsi="Times New Roman" w:cs="Times New Roman"/>
          <w:sz w:val="24"/>
          <w:szCs w:val="24"/>
          <w:lang w:val="es-ES"/>
        </w:rPr>
        <w:t>u pueblo)</w:t>
      </w:r>
      <w:r w:rsidR="004C7F81">
        <w:rPr>
          <w:rFonts w:ascii="Times New Roman" w:hAnsi="Times New Roman" w:cs="Times New Roman"/>
          <w:sz w:val="24"/>
          <w:szCs w:val="24"/>
          <w:lang w:val="es-ES"/>
        </w:rPr>
        <w:t xml:space="preserve"> y al Dios de Israel (</w:t>
      </w:r>
      <w:r w:rsidR="00AE3158">
        <w:rPr>
          <w:rFonts w:ascii="Times New Roman" w:hAnsi="Times New Roman" w:cs="Times New Roman"/>
          <w:sz w:val="24"/>
          <w:szCs w:val="24"/>
          <w:lang w:val="es-ES"/>
        </w:rPr>
        <w:t xml:space="preserve">tu Dios).  En efecto, Rut rompió totalmente con su pasado y dio un </w:t>
      </w:r>
      <w:r w:rsidR="00241467">
        <w:rPr>
          <w:rFonts w:ascii="Times New Roman" w:hAnsi="Times New Roman" w:cs="Times New Roman"/>
          <w:sz w:val="24"/>
          <w:szCs w:val="24"/>
          <w:lang w:val="es-ES"/>
        </w:rPr>
        <w:t xml:space="preserve">gran </w:t>
      </w:r>
      <w:r w:rsidR="00AE3158">
        <w:rPr>
          <w:rFonts w:ascii="Times New Roman" w:hAnsi="Times New Roman" w:cs="Times New Roman"/>
          <w:sz w:val="24"/>
          <w:szCs w:val="24"/>
          <w:lang w:val="es-ES"/>
        </w:rPr>
        <w:t>paso de fe a pesar de los intentos de Nohemí urgiéndola a que regresara a su pueblo. Rut mostró esa clase de fe que es un ejemplo excelente para alguien que quiere tener una relación con Dios, y finalmente la fe de Rut fue recompensada.</w:t>
      </w:r>
    </w:p>
    <w:p w14:paraId="6E0E9B0F" w14:textId="1FB47C59" w:rsidR="00AE3158" w:rsidRPr="00AE3158" w:rsidRDefault="00241467" w:rsidP="00843C20">
      <w:pPr>
        <w:rPr>
          <w:rFonts w:ascii="Times New Roman" w:hAnsi="Times New Roman" w:cs="Times New Roman"/>
          <w:sz w:val="24"/>
          <w:szCs w:val="24"/>
          <w:lang w:val="es-ES"/>
        </w:rPr>
      </w:pPr>
      <w:r>
        <w:rPr>
          <w:rFonts w:ascii="Times New Roman" w:hAnsi="Times New Roman" w:cs="Times New Roman"/>
          <w:sz w:val="24"/>
          <w:szCs w:val="24"/>
          <w:lang w:val="es-ES"/>
        </w:rPr>
        <w:t>Rut tomó una decisió</w:t>
      </w:r>
      <w:r w:rsidR="00AE3158" w:rsidRPr="00AE3158">
        <w:rPr>
          <w:rFonts w:ascii="Times New Roman" w:hAnsi="Times New Roman" w:cs="Times New Roman"/>
          <w:sz w:val="24"/>
          <w:szCs w:val="24"/>
          <w:lang w:val="es-ES"/>
        </w:rPr>
        <w:t xml:space="preserve">n significativa. </w:t>
      </w:r>
      <w:r w:rsidR="00AE3158">
        <w:rPr>
          <w:rFonts w:ascii="Times New Roman" w:hAnsi="Times New Roman" w:cs="Times New Roman"/>
          <w:sz w:val="24"/>
          <w:szCs w:val="24"/>
          <w:lang w:val="es-ES"/>
        </w:rPr>
        <w:t xml:space="preserve">Incluyó la elección de una comunidad enteramente nueva juntamente con un totalmente nuevo estilo de vida. Todo lo que le era familiar anteriormente había quedado de lado en su búsqueda por el Dios de Nohemí. El amor de Dios para todo el mundo es tan grande que envió a su único Hijo a morir en la cruz para pagar la pena por nuestros pecados. Todos nos enfrentamos a tomar una decisión que puede conducirnos a la infelicidad y finalmente a la separación eterna de Dios o </w:t>
      </w:r>
      <w:r>
        <w:rPr>
          <w:rFonts w:ascii="Times New Roman" w:hAnsi="Times New Roman" w:cs="Times New Roman"/>
          <w:sz w:val="24"/>
          <w:szCs w:val="24"/>
          <w:lang w:val="es-ES"/>
        </w:rPr>
        <w:t xml:space="preserve"> </w:t>
      </w:r>
      <w:r w:rsidR="00AE3158">
        <w:rPr>
          <w:rFonts w:ascii="Times New Roman" w:hAnsi="Times New Roman" w:cs="Times New Roman"/>
          <w:sz w:val="24"/>
          <w:szCs w:val="24"/>
          <w:lang w:val="es-ES"/>
        </w:rPr>
        <w:t>una existencia eterna en el cielo. ¡Cada una de nosotras necesita tomar la decisión y conectarse con Cristo Jesús!</w:t>
      </w:r>
    </w:p>
    <w:p w14:paraId="04A29F2D" w14:textId="3633F853" w:rsidR="001F33EC" w:rsidRDefault="00AE3158" w:rsidP="001F33EC">
      <w:pPr>
        <w:rPr>
          <w:rFonts w:ascii="Times New Roman" w:hAnsi="Times New Roman"/>
          <w:b/>
          <w:sz w:val="24"/>
          <w:szCs w:val="24"/>
        </w:rPr>
      </w:pPr>
      <w:proofErr w:type="spellStart"/>
      <w:r>
        <w:rPr>
          <w:rFonts w:ascii="Times New Roman" w:hAnsi="Times New Roman"/>
          <w:b/>
          <w:sz w:val="24"/>
          <w:szCs w:val="24"/>
        </w:rPr>
        <w:t>Preguntas</w:t>
      </w:r>
      <w:proofErr w:type="spellEnd"/>
      <w:r>
        <w:rPr>
          <w:rFonts w:ascii="Times New Roman" w:hAnsi="Times New Roman"/>
          <w:b/>
          <w:sz w:val="24"/>
          <w:szCs w:val="24"/>
        </w:rPr>
        <w:t xml:space="preserve"> para </w:t>
      </w:r>
      <w:proofErr w:type="spellStart"/>
      <w:r>
        <w:rPr>
          <w:rFonts w:ascii="Times New Roman" w:hAnsi="Times New Roman"/>
          <w:b/>
          <w:sz w:val="24"/>
          <w:szCs w:val="24"/>
        </w:rPr>
        <w:t>análisis</w:t>
      </w:r>
      <w:proofErr w:type="spellEnd"/>
      <w:r w:rsidR="001F33EC" w:rsidRPr="0023170C">
        <w:rPr>
          <w:rFonts w:ascii="Times New Roman" w:hAnsi="Times New Roman"/>
          <w:b/>
          <w:sz w:val="24"/>
          <w:szCs w:val="24"/>
        </w:rPr>
        <w:t>:</w:t>
      </w:r>
    </w:p>
    <w:p w14:paraId="6DC12D2E" w14:textId="28EA6146" w:rsidR="001F33EC" w:rsidRPr="005F72A7" w:rsidRDefault="001F33EC" w:rsidP="001F33EC">
      <w:pPr>
        <w:pStyle w:val="ListParagraph"/>
        <w:numPr>
          <w:ilvl w:val="0"/>
          <w:numId w:val="1"/>
        </w:numPr>
        <w:rPr>
          <w:rFonts w:ascii="Times New Roman" w:hAnsi="Times New Roman"/>
          <w:sz w:val="24"/>
          <w:szCs w:val="24"/>
          <w:lang w:val="es-ES"/>
        </w:rPr>
      </w:pPr>
      <w:r w:rsidRPr="005F72A7">
        <w:rPr>
          <w:rFonts w:ascii="Times New Roman" w:hAnsi="Times New Roman"/>
          <w:sz w:val="24"/>
          <w:szCs w:val="24"/>
          <w:lang w:val="es-ES"/>
        </w:rPr>
        <w:t xml:space="preserve"> </w:t>
      </w:r>
      <w:r w:rsidR="00AE3158" w:rsidRPr="005F72A7">
        <w:rPr>
          <w:rFonts w:ascii="Times New Roman" w:hAnsi="Times New Roman"/>
          <w:sz w:val="24"/>
          <w:szCs w:val="24"/>
          <w:lang w:val="es-ES"/>
        </w:rPr>
        <w:t>¿Cómo escogemos a qué comunidad pertenecemos?</w:t>
      </w:r>
    </w:p>
    <w:p w14:paraId="7AA2D9DE" w14:textId="77777777" w:rsidR="008176FF" w:rsidRPr="005F72A7" w:rsidRDefault="00AE3158" w:rsidP="005A4C50">
      <w:pPr>
        <w:pStyle w:val="ListParagraph"/>
        <w:numPr>
          <w:ilvl w:val="0"/>
          <w:numId w:val="1"/>
        </w:numPr>
        <w:rPr>
          <w:rFonts w:ascii="Times New Roman" w:hAnsi="Times New Roman"/>
          <w:sz w:val="24"/>
          <w:szCs w:val="24"/>
          <w:lang w:val="es-ES"/>
        </w:rPr>
      </w:pPr>
      <w:r w:rsidRPr="00AE3158">
        <w:rPr>
          <w:rFonts w:ascii="Times New Roman" w:hAnsi="Times New Roman"/>
          <w:sz w:val="24"/>
          <w:szCs w:val="24"/>
          <w:lang w:val="es-ES"/>
        </w:rPr>
        <w:lastRenderedPageBreak/>
        <w:t xml:space="preserve">¿Con qué barreras raciales, culturales y religiosa tuvo que lidiar Ruth en Israel? </w:t>
      </w:r>
      <w:r>
        <w:rPr>
          <w:rFonts w:ascii="Times New Roman" w:hAnsi="Times New Roman"/>
          <w:sz w:val="24"/>
          <w:szCs w:val="24"/>
          <w:lang w:val="es-ES"/>
        </w:rPr>
        <w:t>¿Cómo se compara la experiencia de Ruth con el clima racial, cultural y religioso de hoy?</w:t>
      </w:r>
    </w:p>
    <w:p w14:paraId="27046D66" w14:textId="77777777" w:rsidR="008176FF" w:rsidRPr="008176FF" w:rsidRDefault="008176FF" w:rsidP="008176FF">
      <w:pPr>
        <w:pStyle w:val="ListParagraph"/>
        <w:numPr>
          <w:ilvl w:val="0"/>
          <w:numId w:val="1"/>
        </w:numPr>
        <w:rPr>
          <w:rFonts w:ascii="Times New Roman" w:hAnsi="Times New Roman"/>
          <w:sz w:val="24"/>
          <w:szCs w:val="24"/>
        </w:rPr>
      </w:pPr>
      <w:r>
        <w:rPr>
          <w:rFonts w:ascii="Times New Roman" w:hAnsi="Times New Roman"/>
          <w:sz w:val="24"/>
          <w:szCs w:val="24"/>
          <w:lang w:val="es-ES"/>
        </w:rPr>
        <w:t xml:space="preserve">¿Por qué crees que </w:t>
      </w:r>
      <w:proofErr w:type="spellStart"/>
      <w:r>
        <w:rPr>
          <w:rFonts w:ascii="Times New Roman" w:hAnsi="Times New Roman"/>
          <w:sz w:val="24"/>
          <w:szCs w:val="24"/>
          <w:lang w:val="es-ES"/>
        </w:rPr>
        <w:t>Orfa</w:t>
      </w:r>
      <w:proofErr w:type="spellEnd"/>
      <w:r>
        <w:rPr>
          <w:rFonts w:ascii="Times New Roman" w:hAnsi="Times New Roman"/>
          <w:sz w:val="24"/>
          <w:szCs w:val="24"/>
          <w:lang w:val="es-ES"/>
        </w:rPr>
        <w:t xml:space="preserve"> y Rut, enfrentadas a la misma realidad, tomaron decisiones diferentes? ¿Tomó una la decisión correcta y la otra la decisión equivocada? ¿Por qué sí, o por qué no?</w:t>
      </w:r>
    </w:p>
    <w:p w14:paraId="5B161F81" w14:textId="12FFDCBD" w:rsidR="008176FF" w:rsidRPr="005F72A7" w:rsidRDefault="008176FF" w:rsidP="008176FF">
      <w:pPr>
        <w:pStyle w:val="ListParagraph"/>
        <w:numPr>
          <w:ilvl w:val="0"/>
          <w:numId w:val="1"/>
        </w:numPr>
        <w:rPr>
          <w:rFonts w:ascii="Times New Roman" w:hAnsi="Times New Roman"/>
          <w:sz w:val="24"/>
          <w:szCs w:val="24"/>
          <w:lang w:val="es-ES"/>
        </w:rPr>
      </w:pPr>
      <w:r>
        <w:rPr>
          <w:rFonts w:ascii="Times New Roman" w:hAnsi="Times New Roman"/>
          <w:sz w:val="24"/>
          <w:szCs w:val="24"/>
          <w:lang w:val="es-ES"/>
        </w:rPr>
        <w:t>¿Por qué crees que Rut escogió regresar con Nohemí a la tierra y al pueblo de su suegra y hacer su compromiso con el Dios de Nohemí?</w:t>
      </w:r>
    </w:p>
    <w:p w14:paraId="1C410F8B" w14:textId="606D35D1" w:rsidR="005A4C50" w:rsidRPr="005F72A7" w:rsidRDefault="008176FF" w:rsidP="008176FF">
      <w:pPr>
        <w:pStyle w:val="ListParagraph"/>
        <w:numPr>
          <w:ilvl w:val="0"/>
          <w:numId w:val="1"/>
        </w:numPr>
        <w:rPr>
          <w:rFonts w:ascii="Times New Roman" w:hAnsi="Times New Roman"/>
          <w:sz w:val="24"/>
          <w:szCs w:val="24"/>
          <w:lang w:val="es-ES"/>
        </w:rPr>
      </w:pPr>
      <w:r w:rsidRPr="008176FF">
        <w:rPr>
          <w:rFonts w:ascii="Times New Roman" w:hAnsi="Times New Roman"/>
          <w:sz w:val="24"/>
          <w:szCs w:val="24"/>
          <w:lang w:val="es-ES"/>
        </w:rPr>
        <w:t xml:space="preserve">¿Cuáles son los indicadores de que los compromisos de Rut fueron genuinos y bien pensados? </w:t>
      </w:r>
      <w:r>
        <w:rPr>
          <w:rFonts w:ascii="Times New Roman" w:hAnsi="Times New Roman"/>
          <w:sz w:val="24"/>
          <w:szCs w:val="24"/>
          <w:lang w:val="es-ES"/>
        </w:rPr>
        <w:t>¿Qué ayuda nos da con relación a tomar nuestras propias decisiones?</w:t>
      </w:r>
    </w:p>
    <w:p w14:paraId="09B9270B" w14:textId="77777777" w:rsidR="001F33EC" w:rsidRPr="005F72A7" w:rsidRDefault="001F33EC" w:rsidP="001F33EC">
      <w:pPr>
        <w:rPr>
          <w:lang w:val="es-ES"/>
        </w:rPr>
      </w:pPr>
    </w:p>
    <w:p w14:paraId="1F1B8453" w14:textId="585215B2" w:rsidR="001F33EC" w:rsidRPr="005F72A7" w:rsidRDefault="00241467" w:rsidP="001F33EC">
      <w:pPr>
        <w:rPr>
          <w:rFonts w:ascii="Times New Roman" w:hAnsi="Times New Roman"/>
          <w:b/>
          <w:sz w:val="24"/>
          <w:szCs w:val="24"/>
          <w:lang w:val="es-ES"/>
        </w:rPr>
      </w:pPr>
      <w:r>
        <w:rPr>
          <w:rFonts w:ascii="Times New Roman" w:hAnsi="Times New Roman"/>
          <w:b/>
          <w:sz w:val="24"/>
          <w:szCs w:val="24"/>
          <w:lang w:val="es-ES"/>
        </w:rPr>
        <w:t>Reflex</w:t>
      </w:r>
      <w:r w:rsidR="001F33EC" w:rsidRPr="005F72A7">
        <w:rPr>
          <w:rFonts w:ascii="Times New Roman" w:hAnsi="Times New Roman"/>
          <w:b/>
          <w:sz w:val="24"/>
          <w:szCs w:val="24"/>
          <w:lang w:val="es-ES"/>
        </w:rPr>
        <w:t>ion</w:t>
      </w:r>
      <w:r w:rsidR="008176FF" w:rsidRPr="005F72A7">
        <w:rPr>
          <w:rFonts w:ascii="Times New Roman" w:hAnsi="Times New Roman"/>
          <w:b/>
          <w:sz w:val="24"/>
          <w:szCs w:val="24"/>
          <w:lang w:val="es-ES"/>
        </w:rPr>
        <w:t>e</w:t>
      </w:r>
      <w:r w:rsidR="001F33EC" w:rsidRPr="005F72A7">
        <w:rPr>
          <w:rFonts w:ascii="Times New Roman" w:hAnsi="Times New Roman"/>
          <w:b/>
          <w:sz w:val="24"/>
          <w:szCs w:val="24"/>
          <w:lang w:val="es-ES"/>
        </w:rPr>
        <w:t>s:</w:t>
      </w:r>
    </w:p>
    <w:p w14:paraId="2704B3FD" w14:textId="60172A33" w:rsidR="005F72A7" w:rsidRPr="005F72A7" w:rsidRDefault="005F72A7" w:rsidP="001F33EC">
      <w:pPr>
        <w:rPr>
          <w:rFonts w:ascii="Times New Roman" w:hAnsi="Times New Roman"/>
          <w:sz w:val="24"/>
          <w:szCs w:val="24"/>
          <w:lang w:val="es-ES"/>
        </w:rPr>
      </w:pPr>
      <w:r w:rsidRPr="005F72A7">
        <w:rPr>
          <w:rFonts w:ascii="Times New Roman" w:hAnsi="Times New Roman"/>
          <w:sz w:val="24"/>
          <w:szCs w:val="24"/>
          <w:lang w:val="es-ES"/>
        </w:rPr>
        <w:t xml:space="preserve">Aun en momentos de tristeza y dolor la persona creyente puede ser amable y </w:t>
      </w:r>
      <w:r>
        <w:rPr>
          <w:rFonts w:ascii="Times New Roman" w:hAnsi="Times New Roman"/>
          <w:sz w:val="24"/>
          <w:szCs w:val="24"/>
          <w:lang w:val="es-ES"/>
        </w:rPr>
        <w:t>considerada.  Pensar en los hechos en vez de los propios sentimientos alterables,  hace tomar buenas decisiones. En nuestra tristeza podemos fallar en entender lo que Dios está haciendo en nuestras vidas. Dicho esto, la decisión correcta de una persona no es necesariamente la decisión  correcta de otra. El verdadero compromiso con Dios y su pueblo marca impacto en la vida, y la determinación para hacer lo correcto es una característica buena y piadosa.</w:t>
      </w:r>
    </w:p>
    <w:p w14:paraId="2E79559E" w14:textId="2FA633CC" w:rsidR="001F33EC" w:rsidRPr="00672D6E" w:rsidRDefault="005F72A7" w:rsidP="001F33EC">
      <w:pPr>
        <w:rPr>
          <w:rFonts w:ascii="Times New Roman" w:hAnsi="Times New Roman"/>
          <w:b/>
          <w:sz w:val="24"/>
          <w:szCs w:val="24"/>
        </w:rPr>
      </w:pPr>
      <w:r w:rsidRPr="005F72A7">
        <w:rPr>
          <w:rFonts w:ascii="Times New Roman" w:hAnsi="Times New Roman"/>
          <w:b/>
          <w:sz w:val="24"/>
          <w:szCs w:val="24"/>
          <w:lang w:val="es-ES"/>
        </w:rPr>
        <w:t>Oración</w:t>
      </w:r>
      <w:r w:rsidR="001F33EC" w:rsidRPr="005F72A7">
        <w:rPr>
          <w:rFonts w:ascii="Times New Roman" w:hAnsi="Times New Roman"/>
          <w:b/>
          <w:sz w:val="24"/>
          <w:szCs w:val="24"/>
          <w:lang w:val="es-ES"/>
        </w:rPr>
        <w:t>:</w:t>
      </w:r>
      <w:r w:rsidR="00672D6E" w:rsidRPr="005F72A7">
        <w:rPr>
          <w:rFonts w:ascii="Times New Roman" w:hAnsi="Times New Roman"/>
          <w:b/>
          <w:sz w:val="24"/>
          <w:szCs w:val="24"/>
          <w:lang w:val="es-ES"/>
        </w:rPr>
        <w:br/>
      </w:r>
      <w:r w:rsidRPr="005F72A7">
        <w:rPr>
          <w:rFonts w:ascii="Times New Roman" w:hAnsi="Times New Roman"/>
          <w:i/>
          <w:sz w:val="24"/>
          <w:szCs w:val="24"/>
          <w:lang w:val="es-ES"/>
        </w:rPr>
        <w:t xml:space="preserve">Señor, ayúdame a recordar y a entender que tú me amas y me cuidas, y que siempre estás conmigo aun en los momentos cuando me siento sola. </w:t>
      </w:r>
      <w:r>
        <w:rPr>
          <w:rFonts w:ascii="Times New Roman" w:hAnsi="Times New Roman"/>
          <w:i/>
          <w:sz w:val="24"/>
          <w:szCs w:val="24"/>
          <w:lang w:val="es-ES"/>
        </w:rPr>
        <w:t xml:space="preserve">Tú nos has dado tu Espíritu y una comunidad de fe que me amina, y por esto te doy gracias.  </w:t>
      </w:r>
      <w:proofErr w:type="gramStart"/>
      <w:r w:rsidRPr="005F72A7">
        <w:rPr>
          <w:rFonts w:ascii="Times New Roman" w:hAnsi="Times New Roman"/>
          <w:i/>
          <w:sz w:val="24"/>
          <w:szCs w:val="24"/>
        </w:rPr>
        <w:t xml:space="preserve">En el </w:t>
      </w:r>
      <w:proofErr w:type="spellStart"/>
      <w:r w:rsidRPr="005F72A7">
        <w:rPr>
          <w:rFonts w:ascii="Times New Roman" w:hAnsi="Times New Roman"/>
          <w:i/>
          <w:sz w:val="24"/>
          <w:szCs w:val="24"/>
        </w:rPr>
        <w:t>nombre</w:t>
      </w:r>
      <w:proofErr w:type="spellEnd"/>
      <w:r w:rsidRPr="005F72A7">
        <w:rPr>
          <w:rFonts w:ascii="Times New Roman" w:hAnsi="Times New Roman"/>
          <w:i/>
          <w:sz w:val="24"/>
          <w:szCs w:val="24"/>
        </w:rPr>
        <w:t xml:space="preserve"> de </w:t>
      </w:r>
      <w:proofErr w:type="spellStart"/>
      <w:r w:rsidRPr="005F72A7">
        <w:rPr>
          <w:rFonts w:ascii="Times New Roman" w:hAnsi="Times New Roman"/>
          <w:i/>
          <w:sz w:val="24"/>
          <w:szCs w:val="24"/>
        </w:rPr>
        <w:t>Jesús</w:t>
      </w:r>
      <w:proofErr w:type="spellEnd"/>
      <w:r w:rsidRPr="005F72A7">
        <w:rPr>
          <w:rFonts w:ascii="Times New Roman" w:hAnsi="Times New Roman"/>
          <w:i/>
          <w:sz w:val="24"/>
          <w:szCs w:val="24"/>
        </w:rPr>
        <w:t xml:space="preserve"> </w:t>
      </w:r>
      <w:proofErr w:type="spellStart"/>
      <w:r w:rsidRPr="005F72A7">
        <w:rPr>
          <w:rFonts w:ascii="Times New Roman" w:hAnsi="Times New Roman"/>
          <w:i/>
          <w:sz w:val="24"/>
          <w:szCs w:val="24"/>
        </w:rPr>
        <w:t>oramos</w:t>
      </w:r>
      <w:proofErr w:type="spellEnd"/>
      <w:r w:rsidRPr="005F72A7">
        <w:rPr>
          <w:rFonts w:ascii="Times New Roman" w:hAnsi="Times New Roman"/>
          <w:i/>
          <w:sz w:val="24"/>
          <w:szCs w:val="24"/>
        </w:rPr>
        <w:t>.</w:t>
      </w:r>
      <w:proofErr w:type="gramEnd"/>
      <w:r w:rsidRPr="005F72A7">
        <w:rPr>
          <w:rFonts w:ascii="Times New Roman" w:hAnsi="Times New Roman"/>
          <w:i/>
          <w:sz w:val="24"/>
          <w:szCs w:val="24"/>
        </w:rPr>
        <w:t xml:space="preserve"> </w:t>
      </w:r>
      <w:proofErr w:type="spellStart"/>
      <w:r w:rsidRPr="005F72A7">
        <w:rPr>
          <w:rFonts w:ascii="Times New Roman" w:hAnsi="Times New Roman"/>
          <w:i/>
          <w:sz w:val="24"/>
          <w:szCs w:val="24"/>
        </w:rPr>
        <w:t>Amén</w:t>
      </w:r>
      <w:proofErr w:type="spellEnd"/>
      <w:r w:rsidRPr="005F72A7">
        <w:rPr>
          <w:rFonts w:ascii="Times New Roman" w:hAnsi="Times New Roman"/>
          <w:i/>
          <w:sz w:val="24"/>
          <w:szCs w:val="24"/>
        </w:rPr>
        <w:t>.</w:t>
      </w:r>
    </w:p>
    <w:p w14:paraId="7FD65919" w14:textId="704450AC" w:rsidR="001F33EC" w:rsidRPr="005F72A7" w:rsidRDefault="005F72A7" w:rsidP="001F33EC">
      <w:pPr>
        <w:rPr>
          <w:rFonts w:ascii="Times New Roman" w:hAnsi="Times New Roman"/>
          <w:sz w:val="24"/>
          <w:szCs w:val="24"/>
          <w:lang w:val="es-ES"/>
        </w:rPr>
      </w:pPr>
      <w:r w:rsidRPr="005F72A7">
        <w:rPr>
          <w:rFonts w:ascii="Times New Roman" w:hAnsi="Times New Roman"/>
          <w:sz w:val="24"/>
          <w:szCs w:val="24"/>
          <w:lang w:val="es-ES"/>
        </w:rPr>
        <w:t>Qué quiere Dios que haga</w:t>
      </w:r>
      <w:r w:rsidR="001F33EC" w:rsidRPr="005F72A7">
        <w:rPr>
          <w:rFonts w:ascii="Times New Roman" w:hAnsi="Times New Roman"/>
          <w:sz w:val="24"/>
          <w:szCs w:val="24"/>
          <w:lang w:val="es-ES"/>
        </w:rPr>
        <w:t>:</w:t>
      </w:r>
    </w:p>
    <w:p w14:paraId="5D2517F4" w14:textId="77777777" w:rsidR="001F33EC" w:rsidRDefault="001F33EC" w:rsidP="001F33EC">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314DFDA" w14:textId="2969D326" w:rsidR="001F33EC" w:rsidRPr="005F72A7" w:rsidRDefault="00234122" w:rsidP="001F33EC">
      <w:pPr>
        <w:rPr>
          <w:rFonts w:ascii="Times New Roman" w:hAnsi="Times New Roman"/>
          <w:sz w:val="24"/>
          <w:szCs w:val="24"/>
          <w:lang w:val="es-ES"/>
        </w:rPr>
      </w:pPr>
      <w:r>
        <w:rPr>
          <w:rFonts w:ascii="Times New Roman" w:hAnsi="Times New Roman"/>
          <w:sz w:val="24"/>
          <w:szCs w:val="24"/>
          <w:lang w:val="es-ES"/>
        </w:rPr>
        <w:t>Qué p</w:t>
      </w:r>
      <w:r w:rsidR="005F72A7" w:rsidRPr="005F72A7">
        <w:rPr>
          <w:rFonts w:ascii="Times New Roman" w:hAnsi="Times New Roman"/>
          <w:sz w:val="24"/>
          <w:szCs w:val="24"/>
          <w:lang w:val="es-ES"/>
        </w:rPr>
        <w:t>er</w:t>
      </w:r>
      <w:r w:rsidR="0023026B">
        <w:rPr>
          <w:rFonts w:ascii="Times New Roman" w:hAnsi="Times New Roman"/>
          <w:sz w:val="24"/>
          <w:szCs w:val="24"/>
          <w:lang w:val="es-ES"/>
        </w:rPr>
        <w:t>cepciones</w:t>
      </w:r>
      <w:r w:rsidR="005F72A7">
        <w:rPr>
          <w:rFonts w:ascii="Times New Roman" w:hAnsi="Times New Roman"/>
          <w:sz w:val="24"/>
          <w:szCs w:val="24"/>
          <w:lang w:val="es-ES"/>
        </w:rPr>
        <w:t xml:space="preserve"> especiales he aprendido:</w:t>
      </w:r>
    </w:p>
    <w:p w14:paraId="02DCA3D6" w14:textId="77777777" w:rsidR="001F33EC" w:rsidRPr="005F72A7" w:rsidRDefault="001F33EC" w:rsidP="001F33EC">
      <w:pPr>
        <w:rPr>
          <w:rFonts w:ascii="Times New Roman" w:hAnsi="Times New Roman"/>
          <w:sz w:val="24"/>
          <w:szCs w:val="24"/>
          <w:lang w:val="es-ES"/>
        </w:rPr>
      </w:pPr>
      <w:r w:rsidRPr="005F72A7">
        <w:rPr>
          <w:rFonts w:ascii="Times New Roman" w:hAnsi="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w:t>
      </w:r>
    </w:p>
    <w:p w14:paraId="3880DFC0" w14:textId="77777777" w:rsidR="001F33EC" w:rsidRPr="005F72A7" w:rsidRDefault="001F33EC" w:rsidP="00843C20">
      <w:pPr>
        <w:rPr>
          <w:rFonts w:ascii="Times New Roman" w:hAnsi="Times New Roman" w:cs="Times New Roman"/>
          <w:sz w:val="24"/>
          <w:szCs w:val="24"/>
          <w:lang w:val="es-ES"/>
        </w:rPr>
      </w:pPr>
    </w:p>
    <w:sectPr w:rsidR="001F33EC" w:rsidRPr="005F72A7" w:rsidSect="00620679">
      <w:footerReference w:type="even" r:id="rId10"/>
      <w:footerReference w:type="default" r:id="rId11"/>
      <w:pgSz w:w="12240" w:h="15840"/>
      <w:pgMar w:top="720" w:right="1080" w:bottom="73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85BD4" w14:textId="77777777" w:rsidR="00DC511F" w:rsidRDefault="00DC511F" w:rsidP="00DC511F">
      <w:pPr>
        <w:spacing w:after="0" w:line="240" w:lineRule="auto"/>
      </w:pPr>
      <w:r>
        <w:separator/>
      </w:r>
    </w:p>
  </w:endnote>
  <w:endnote w:type="continuationSeparator" w:id="0">
    <w:p w14:paraId="1000E9F3" w14:textId="77777777" w:rsidR="00DC511F" w:rsidRDefault="00DC511F" w:rsidP="00DC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7BF2" w14:textId="247AF3A2" w:rsidR="00672D6E" w:rsidRDefault="00FA6298">
    <w:pPr>
      <w:pStyle w:val="Footer"/>
    </w:pPr>
    <w:sdt>
      <w:sdtPr>
        <w:id w:val="969400743"/>
        <w:placeholder>
          <w:docPart w:val="1CB0E4255D2CCC468A355C11C13999F4"/>
        </w:placeholder>
        <w:temporary/>
        <w:showingPlcHdr/>
      </w:sdtPr>
      <w:sdtEndPr/>
      <w:sdtContent>
        <w:r w:rsidR="00672D6E">
          <w:t>[Type text]</w:t>
        </w:r>
      </w:sdtContent>
    </w:sdt>
    <w:r w:rsidR="00672D6E">
      <w:ptab w:relativeTo="margin" w:alignment="center" w:leader="none"/>
    </w:r>
    <w:sdt>
      <w:sdtPr>
        <w:id w:val="969400748"/>
        <w:placeholder>
          <w:docPart w:val="BE13CE2BAF2448418B0913F683B1F4BD"/>
        </w:placeholder>
        <w:temporary/>
        <w:showingPlcHdr/>
      </w:sdtPr>
      <w:sdtEndPr/>
      <w:sdtContent>
        <w:r w:rsidR="00672D6E">
          <w:t>[Type text]</w:t>
        </w:r>
      </w:sdtContent>
    </w:sdt>
    <w:r w:rsidR="00672D6E">
      <w:ptab w:relativeTo="margin" w:alignment="right" w:leader="none"/>
    </w:r>
    <w:sdt>
      <w:sdtPr>
        <w:id w:val="969400753"/>
        <w:placeholder>
          <w:docPart w:val="9A8A365429C41043A8C0179725BC32DB"/>
        </w:placeholder>
        <w:temporary/>
        <w:showingPlcHdr/>
      </w:sdtPr>
      <w:sdtEndPr/>
      <w:sdtContent>
        <w:r w:rsidR="00672D6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845C6" w14:textId="32EF5886" w:rsidR="00672D6E" w:rsidRDefault="00672D6E" w:rsidP="00672D6E">
    <w:pPr>
      <w:pStyle w:val="Foo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234122">
      <w:rPr>
        <w:rFonts w:ascii="Times New Roman" w:hAnsi="Times New Roman" w:cs="Times New Roman"/>
        <w:sz w:val="24"/>
        <w:szCs w:val="24"/>
      </w:rPr>
      <w:t>___</w:t>
    </w:r>
    <w:r>
      <w:rPr>
        <w:rFonts w:ascii="Times New Roman" w:hAnsi="Times New Roman" w:cs="Times New Roman"/>
        <w:sz w:val="24"/>
        <w:szCs w:val="24"/>
      </w:rPr>
      <w:t>_</w:t>
    </w:r>
  </w:p>
  <w:p w14:paraId="0EF95F53" w14:textId="08EE2432" w:rsidR="00672D6E" w:rsidRPr="0080629A" w:rsidRDefault="00234122" w:rsidP="00672D6E">
    <w:pPr>
      <w:pStyle w:val="Footer"/>
      <w:rPr>
        <w:rFonts w:ascii="Times New Roman" w:hAnsi="Times New Roman" w:cs="Times New Roman"/>
        <w:sz w:val="24"/>
        <w:szCs w:val="24"/>
      </w:rPr>
    </w:pPr>
    <w:proofErr w:type="spellStart"/>
    <w:r>
      <w:rPr>
        <w:rFonts w:ascii="Times New Roman" w:hAnsi="Times New Roman" w:cs="Times New Roman"/>
        <w:sz w:val="24"/>
        <w:szCs w:val="24"/>
      </w:rPr>
      <w:t>Levántate</w:t>
    </w:r>
    <w:proofErr w:type="spellEnd"/>
    <w:r w:rsidR="00672D6E" w:rsidRPr="0080629A">
      <w:rPr>
        <w:rFonts w:ascii="Times New Roman" w:hAnsi="Times New Roman" w:cs="Times New Roman"/>
        <w:sz w:val="24"/>
        <w:szCs w:val="24"/>
      </w:rPr>
      <w:ptab w:relativeTo="margin" w:alignment="center" w:leader="none"/>
    </w:r>
    <w:r w:rsidR="00672D6E" w:rsidRPr="0080629A">
      <w:rPr>
        <w:rFonts w:ascii="Times New Roman" w:hAnsi="Times New Roman" w:cs="Times New Roman"/>
        <w:sz w:val="24"/>
        <w:szCs w:val="24"/>
      </w:rPr>
      <w:t>2014-2015</w:t>
    </w:r>
    <w:r w:rsidR="00672D6E" w:rsidRPr="0080629A">
      <w:rPr>
        <w:rFonts w:ascii="Times New Roman" w:hAnsi="Times New Roman" w:cs="Times New Roman"/>
        <w:sz w:val="24"/>
        <w:szCs w:val="24"/>
      </w:rPr>
      <w:ptab w:relativeTo="margin" w:alignment="right" w:leader="none"/>
    </w:r>
    <w:r w:rsidR="00672D6E">
      <w:rPr>
        <w:rFonts w:ascii="Times New Roman" w:hAnsi="Times New Roman" w:cs="Times New Roman"/>
        <w:sz w:val="24"/>
        <w:szCs w:val="24"/>
      </w:rPr>
      <w:t>Wallace</w:t>
    </w:r>
  </w:p>
  <w:p w14:paraId="14DB6466" w14:textId="6889C1AF" w:rsidR="00DC511F" w:rsidRPr="00672D6E" w:rsidRDefault="00DC511F" w:rsidP="00672D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E4933" w14:textId="77777777" w:rsidR="00DC511F" w:rsidRDefault="00DC511F" w:rsidP="00DC511F">
      <w:pPr>
        <w:spacing w:after="0" w:line="240" w:lineRule="auto"/>
      </w:pPr>
      <w:r>
        <w:separator/>
      </w:r>
    </w:p>
  </w:footnote>
  <w:footnote w:type="continuationSeparator" w:id="0">
    <w:p w14:paraId="0ADD5417" w14:textId="77777777" w:rsidR="00DC511F" w:rsidRDefault="00DC511F" w:rsidP="00DC511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F2447"/>
    <w:multiLevelType w:val="hybridMultilevel"/>
    <w:tmpl w:val="FCCE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20"/>
    <w:rsid w:val="00020B85"/>
    <w:rsid w:val="001A7912"/>
    <w:rsid w:val="001F33EC"/>
    <w:rsid w:val="002244B4"/>
    <w:rsid w:val="0023026B"/>
    <w:rsid w:val="00234122"/>
    <w:rsid w:val="00241467"/>
    <w:rsid w:val="00391541"/>
    <w:rsid w:val="004C7F81"/>
    <w:rsid w:val="005073E6"/>
    <w:rsid w:val="005A4C50"/>
    <w:rsid w:val="005B59FA"/>
    <w:rsid w:val="005C46FF"/>
    <w:rsid w:val="005F72A7"/>
    <w:rsid w:val="00620679"/>
    <w:rsid w:val="00672D6E"/>
    <w:rsid w:val="00740AD2"/>
    <w:rsid w:val="008176FF"/>
    <w:rsid w:val="00843C20"/>
    <w:rsid w:val="00904D0C"/>
    <w:rsid w:val="00925A9F"/>
    <w:rsid w:val="00957681"/>
    <w:rsid w:val="00AE3158"/>
    <w:rsid w:val="00B24849"/>
    <w:rsid w:val="00B774D2"/>
    <w:rsid w:val="00C31249"/>
    <w:rsid w:val="00C44ABD"/>
    <w:rsid w:val="00CA4ECD"/>
    <w:rsid w:val="00DC511F"/>
    <w:rsid w:val="00DF0DC8"/>
    <w:rsid w:val="00ED23F1"/>
    <w:rsid w:val="00FA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74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3EC"/>
    <w:pPr>
      <w:ind w:left="720"/>
      <w:contextualSpacing/>
    </w:pPr>
  </w:style>
  <w:style w:type="paragraph" w:styleId="Header">
    <w:name w:val="header"/>
    <w:basedOn w:val="Normal"/>
    <w:link w:val="HeaderChar"/>
    <w:uiPriority w:val="99"/>
    <w:unhideWhenUsed/>
    <w:rsid w:val="00DC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1F"/>
  </w:style>
  <w:style w:type="paragraph" w:styleId="Footer">
    <w:name w:val="footer"/>
    <w:basedOn w:val="Normal"/>
    <w:link w:val="FooterChar"/>
    <w:uiPriority w:val="99"/>
    <w:unhideWhenUsed/>
    <w:rsid w:val="00DC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3EC"/>
    <w:pPr>
      <w:ind w:left="720"/>
      <w:contextualSpacing/>
    </w:pPr>
  </w:style>
  <w:style w:type="paragraph" w:styleId="Header">
    <w:name w:val="header"/>
    <w:basedOn w:val="Normal"/>
    <w:link w:val="HeaderChar"/>
    <w:uiPriority w:val="99"/>
    <w:unhideWhenUsed/>
    <w:rsid w:val="00DC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1F"/>
  </w:style>
  <w:style w:type="paragraph" w:styleId="Footer">
    <w:name w:val="footer"/>
    <w:basedOn w:val="Normal"/>
    <w:link w:val="FooterChar"/>
    <w:uiPriority w:val="99"/>
    <w:unhideWhenUsed/>
    <w:rsid w:val="00DC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B0E4255D2CCC468A355C11C13999F4"/>
        <w:category>
          <w:name w:val="General"/>
          <w:gallery w:val="placeholder"/>
        </w:category>
        <w:types>
          <w:type w:val="bbPlcHdr"/>
        </w:types>
        <w:behaviors>
          <w:behavior w:val="content"/>
        </w:behaviors>
        <w:guid w:val="{4C3CF6CC-17AB-7B4B-846C-5A3E2F6FEBFC}"/>
      </w:docPartPr>
      <w:docPartBody>
        <w:p w14:paraId="724E2839" w14:textId="3280AA60" w:rsidR="005D3D6E" w:rsidRDefault="008B2358" w:rsidP="008B2358">
          <w:pPr>
            <w:pStyle w:val="1CB0E4255D2CCC468A355C11C13999F4"/>
          </w:pPr>
          <w:r>
            <w:t>[Type text]</w:t>
          </w:r>
        </w:p>
      </w:docPartBody>
    </w:docPart>
    <w:docPart>
      <w:docPartPr>
        <w:name w:val="BE13CE2BAF2448418B0913F683B1F4BD"/>
        <w:category>
          <w:name w:val="General"/>
          <w:gallery w:val="placeholder"/>
        </w:category>
        <w:types>
          <w:type w:val="bbPlcHdr"/>
        </w:types>
        <w:behaviors>
          <w:behavior w:val="content"/>
        </w:behaviors>
        <w:guid w:val="{90A52B7C-4993-9C4A-8883-39846BD9A7ED}"/>
      </w:docPartPr>
      <w:docPartBody>
        <w:p w14:paraId="68DB301F" w14:textId="526DBF38" w:rsidR="005D3D6E" w:rsidRDefault="008B2358" w:rsidP="008B2358">
          <w:pPr>
            <w:pStyle w:val="BE13CE2BAF2448418B0913F683B1F4BD"/>
          </w:pPr>
          <w:r>
            <w:t>[Type text]</w:t>
          </w:r>
        </w:p>
      </w:docPartBody>
    </w:docPart>
    <w:docPart>
      <w:docPartPr>
        <w:name w:val="9A8A365429C41043A8C0179725BC32DB"/>
        <w:category>
          <w:name w:val="General"/>
          <w:gallery w:val="placeholder"/>
        </w:category>
        <w:types>
          <w:type w:val="bbPlcHdr"/>
        </w:types>
        <w:behaviors>
          <w:behavior w:val="content"/>
        </w:behaviors>
        <w:guid w:val="{752B7CB8-A9C6-214A-8E1D-C8F020BDC734}"/>
      </w:docPartPr>
      <w:docPartBody>
        <w:p w14:paraId="7627F2F8" w14:textId="28BCF046" w:rsidR="005D3D6E" w:rsidRDefault="008B2358" w:rsidP="008B2358">
          <w:pPr>
            <w:pStyle w:val="9A8A365429C41043A8C0179725BC32D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58"/>
    <w:rsid w:val="005D3D6E"/>
    <w:rsid w:val="008B2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B0E4255D2CCC468A355C11C13999F4">
    <w:name w:val="1CB0E4255D2CCC468A355C11C13999F4"/>
    <w:rsid w:val="008B2358"/>
  </w:style>
  <w:style w:type="paragraph" w:customStyle="1" w:styleId="BE13CE2BAF2448418B0913F683B1F4BD">
    <w:name w:val="BE13CE2BAF2448418B0913F683B1F4BD"/>
    <w:rsid w:val="008B2358"/>
  </w:style>
  <w:style w:type="paragraph" w:customStyle="1" w:styleId="9A8A365429C41043A8C0179725BC32DB">
    <w:name w:val="9A8A365429C41043A8C0179725BC32DB"/>
    <w:rsid w:val="008B2358"/>
  </w:style>
  <w:style w:type="paragraph" w:customStyle="1" w:styleId="C1F45D821EBAE04A9FC046659F3AF51E">
    <w:name w:val="C1F45D821EBAE04A9FC046659F3AF51E"/>
    <w:rsid w:val="008B2358"/>
  </w:style>
  <w:style w:type="paragraph" w:customStyle="1" w:styleId="509357B430606049AD0AF89C9B56E597">
    <w:name w:val="509357B430606049AD0AF89C9B56E597"/>
    <w:rsid w:val="008B2358"/>
  </w:style>
  <w:style w:type="paragraph" w:customStyle="1" w:styleId="FBEA78123315F74D888ED9C2D7861865">
    <w:name w:val="FBEA78123315F74D888ED9C2D7861865"/>
    <w:rsid w:val="008B235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B0E4255D2CCC468A355C11C13999F4">
    <w:name w:val="1CB0E4255D2CCC468A355C11C13999F4"/>
    <w:rsid w:val="008B2358"/>
  </w:style>
  <w:style w:type="paragraph" w:customStyle="1" w:styleId="BE13CE2BAF2448418B0913F683B1F4BD">
    <w:name w:val="BE13CE2BAF2448418B0913F683B1F4BD"/>
    <w:rsid w:val="008B2358"/>
  </w:style>
  <w:style w:type="paragraph" w:customStyle="1" w:styleId="9A8A365429C41043A8C0179725BC32DB">
    <w:name w:val="9A8A365429C41043A8C0179725BC32DB"/>
    <w:rsid w:val="008B2358"/>
  </w:style>
  <w:style w:type="paragraph" w:customStyle="1" w:styleId="C1F45D821EBAE04A9FC046659F3AF51E">
    <w:name w:val="C1F45D821EBAE04A9FC046659F3AF51E"/>
    <w:rsid w:val="008B2358"/>
  </w:style>
  <w:style w:type="paragraph" w:customStyle="1" w:styleId="509357B430606049AD0AF89C9B56E597">
    <w:name w:val="509357B430606049AD0AF89C9B56E597"/>
    <w:rsid w:val="008B2358"/>
  </w:style>
  <w:style w:type="paragraph" w:customStyle="1" w:styleId="FBEA78123315F74D888ED9C2D7861865">
    <w:name w:val="FBEA78123315F74D888ED9C2D7861865"/>
    <w:rsid w:val="008B2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7951-0F65-8946-B2CE-4CB92BA4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4356</Characters>
  <Application>Microsoft Macintosh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Wallace</dc:creator>
  <cp:lastModifiedBy>Pam Phillips-Burk</cp:lastModifiedBy>
  <cp:revision>2</cp:revision>
  <dcterms:created xsi:type="dcterms:W3CDTF">2014-09-17T14:01:00Z</dcterms:created>
  <dcterms:modified xsi:type="dcterms:W3CDTF">2014-09-17T14:01:00Z</dcterms:modified>
</cp:coreProperties>
</file>