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71C90" w14:textId="77777777" w:rsidR="004E5753" w:rsidRPr="00247373" w:rsidRDefault="00247373" w:rsidP="00247373">
      <w:pPr>
        <w:pStyle w:val="Body"/>
        <w:shd w:val="clear" w:color="auto" w:fill="FFFFFF"/>
        <w:jc w:val="center"/>
        <w:rPr>
          <w:rStyle w:val="apple-converted-space"/>
          <w:b/>
          <w:sz w:val="28"/>
          <w:szCs w:val="28"/>
        </w:rPr>
      </w:pPr>
      <w:bookmarkStart w:id="0" w:name="_GoBack"/>
      <w:bookmarkEnd w:id="0"/>
      <w:r>
        <w:rPr>
          <w:noProof/>
        </w:rPr>
        <w:drawing>
          <wp:anchor distT="0" distB="0" distL="114300" distR="114300" simplePos="0" relativeHeight="251659264" behindDoc="0" locked="0" layoutInCell="1" allowOverlap="1" wp14:anchorId="594F016D" wp14:editId="46F69E6B">
            <wp:simplePos x="0" y="0"/>
            <wp:positionH relativeFrom="column">
              <wp:posOffset>3984625</wp:posOffset>
            </wp:positionH>
            <wp:positionV relativeFrom="paragraph">
              <wp:posOffset>92710</wp:posOffset>
            </wp:positionV>
            <wp:extent cx="2271395" cy="1684655"/>
            <wp:effectExtent l="0" t="0" r="0" b="0"/>
            <wp:wrapTight wrapText="bothSides">
              <wp:wrapPolygon edited="0">
                <wp:start x="0" y="0"/>
                <wp:lineTo x="0" y="21168"/>
                <wp:lineTo x="21256" y="21168"/>
                <wp:lineTo x="212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3872" t="5257" b="4609"/>
                    <a:stretch/>
                  </pic:blipFill>
                  <pic:spPr bwMode="auto">
                    <a:xfrm>
                      <a:off x="0" y="0"/>
                      <a:ext cx="2271395" cy="16846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4E5753" w:rsidRPr="00247373">
        <w:rPr>
          <w:rStyle w:val="apple-converted-space"/>
          <w:b/>
          <w:sz w:val="28"/>
          <w:szCs w:val="28"/>
          <w:lang w:val="ru-RU"/>
        </w:rPr>
        <w:t>Go</w:t>
      </w:r>
      <w:proofErr w:type="spellEnd"/>
      <w:r w:rsidR="004E5753" w:rsidRPr="00247373">
        <w:rPr>
          <w:rStyle w:val="apple-converted-space"/>
          <w:b/>
          <w:sz w:val="28"/>
          <w:szCs w:val="28"/>
          <w:lang w:val="ru-RU"/>
        </w:rPr>
        <w:t>!</w:t>
      </w:r>
      <w:r w:rsidRPr="00247373">
        <w:rPr>
          <w:rStyle w:val="apple-converted-space"/>
          <w:b/>
          <w:sz w:val="28"/>
          <w:szCs w:val="28"/>
        </w:rPr>
        <w:t xml:space="preserve"> </w:t>
      </w:r>
      <w:r w:rsidR="004E5753" w:rsidRPr="00247373">
        <w:rPr>
          <w:rStyle w:val="apple-converted-space"/>
          <w:b/>
          <w:sz w:val="28"/>
          <w:szCs w:val="28"/>
          <w:lang w:val="fr-FR"/>
        </w:rPr>
        <w:t>Missions</w:t>
      </w:r>
    </w:p>
    <w:p w14:paraId="16BF950F" w14:textId="77777777" w:rsidR="004E5753" w:rsidRDefault="00247373" w:rsidP="00247373">
      <w:pPr>
        <w:pStyle w:val="Body"/>
        <w:shd w:val="clear" w:color="auto" w:fill="FFFFFF"/>
        <w:jc w:val="center"/>
        <w:rPr>
          <w:rStyle w:val="apple-converted-space"/>
        </w:rPr>
      </w:pPr>
      <w:r>
        <w:rPr>
          <w:rStyle w:val="apple-converted-space"/>
        </w:rPr>
        <w:t>Session 3 – Heaven on Earth</w:t>
      </w:r>
    </w:p>
    <w:p w14:paraId="4EC624A2" w14:textId="77777777" w:rsidR="00247373" w:rsidRDefault="00247373" w:rsidP="00247373">
      <w:pPr>
        <w:pStyle w:val="Body"/>
        <w:shd w:val="clear" w:color="auto" w:fill="FFFFFF"/>
        <w:jc w:val="center"/>
        <w:rPr>
          <w:rStyle w:val="apple-converted-space"/>
        </w:rPr>
      </w:pPr>
      <w:r>
        <w:rPr>
          <w:rStyle w:val="apple-converted-space"/>
        </w:rPr>
        <w:t>Matthew 25:34-46</w:t>
      </w:r>
    </w:p>
    <w:p w14:paraId="22783FEF" w14:textId="77777777" w:rsidR="004E5753" w:rsidRDefault="004E5753" w:rsidP="004E5753">
      <w:pPr>
        <w:pStyle w:val="Body"/>
        <w:shd w:val="clear" w:color="auto" w:fill="FFFFFF"/>
        <w:jc w:val="center"/>
        <w:rPr>
          <w:rStyle w:val="apple-converted-space"/>
          <w:b/>
        </w:rPr>
      </w:pPr>
    </w:p>
    <w:p w14:paraId="076DA473" w14:textId="22373681" w:rsidR="004E5753" w:rsidRPr="00BB0922" w:rsidRDefault="00247373" w:rsidP="004E5753">
      <w:pPr>
        <w:pStyle w:val="Body"/>
        <w:shd w:val="clear" w:color="auto" w:fill="FFFFFF"/>
        <w:rPr>
          <w:rStyle w:val="apple-converted-space"/>
          <w:b/>
          <w:sz w:val="22"/>
          <w:szCs w:val="22"/>
        </w:rPr>
      </w:pPr>
      <w:r w:rsidRPr="00BB0922">
        <w:rPr>
          <w:rStyle w:val="apple-converted-space"/>
          <w:b/>
          <w:sz w:val="22"/>
          <w:szCs w:val="22"/>
        </w:rPr>
        <w:t>Introduction</w:t>
      </w:r>
    </w:p>
    <w:p w14:paraId="144A898D" w14:textId="238C4F30" w:rsidR="004E5753" w:rsidRPr="00BB0922" w:rsidRDefault="004E5753" w:rsidP="004E5753">
      <w:pPr>
        <w:pStyle w:val="Body"/>
        <w:shd w:val="clear" w:color="auto" w:fill="FFFFFF"/>
        <w:rPr>
          <w:rStyle w:val="apple-converted-space"/>
          <w:sz w:val="22"/>
          <w:szCs w:val="22"/>
        </w:rPr>
      </w:pPr>
      <w:r w:rsidRPr="00BB0922">
        <w:rPr>
          <w:rStyle w:val="apple-converted-space"/>
          <w:sz w:val="22"/>
          <w:szCs w:val="22"/>
        </w:rPr>
        <w:t>In the early 20th Century, a new emphasis began to emerge in Christi</w:t>
      </w:r>
      <w:r w:rsidR="004D3274" w:rsidRPr="00BB0922">
        <w:rPr>
          <w:rStyle w:val="apple-converted-space"/>
          <w:sz w:val="22"/>
          <w:szCs w:val="22"/>
        </w:rPr>
        <w:t>anity. It was responding to extreme</w:t>
      </w:r>
      <w:r w:rsidRPr="00BB0922">
        <w:rPr>
          <w:rStyle w:val="apple-converted-space"/>
          <w:sz w:val="22"/>
          <w:szCs w:val="22"/>
        </w:rPr>
        <w:t xml:space="preserve"> poverty, </w:t>
      </w:r>
      <w:r w:rsidR="004D3274" w:rsidRPr="00BB0922">
        <w:rPr>
          <w:rStyle w:val="apple-converted-space"/>
          <w:sz w:val="22"/>
          <w:szCs w:val="22"/>
        </w:rPr>
        <w:t xml:space="preserve">rampant </w:t>
      </w:r>
      <w:r w:rsidRPr="00BB0922">
        <w:rPr>
          <w:rStyle w:val="apple-converted-space"/>
          <w:sz w:val="22"/>
          <w:szCs w:val="22"/>
        </w:rPr>
        <w:t>disease, exploitation of workers, and orphaned children born of the industrial revolution. The poor were drinking water downstream from where</w:t>
      </w:r>
      <w:r w:rsidR="00247373" w:rsidRPr="00BB0922">
        <w:rPr>
          <w:rStyle w:val="apple-converted-space"/>
          <w:sz w:val="22"/>
          <w:szCs w:val="22"/>
        </w:rPr>
        <w:t xml:space="preserve"> factories spewed chemicals. 12-</w:t>
      </w:r>
      <w:r w:rsidRPr="00BB0922">
        <w:rPr>
          <w:rStyle w:val="apple-converted-space"/>
          <w:sz w:val="22"/>
          <w:szCs w:val="22"/>
        </w:rPr>
        <w:t>hour shifts were common. Wages were minuscule, and there were far more workers than jobs, so unemployment was high on top of everything else.</w:t>
      </w:r>
    </w:p>
    <w:p w14:paraId="0A8B9B6D" w14:textId="77777777" w:rsidR="004E5753" w:rsidRPr="00BB0922" w:rsidRDefault="004E5753" w:rsidP="004E5753">
      <w:pPr>
        <w:pStyle w:val="Body"/>
        <w:shd w:val="clear" w:color="auto" w:fill="FFFFFF"/>
        <w:rPr>
          <w:rStyle w:val="apple-converted-space"/>
          <w:sz w:val="22"/>
          <w:szCs w:val="22"/>
        </w:rPr>
      </w:pPr>
    </w:p>
    <w:p w14:paraId="28D656BA" w14:textId="2C81B9B8" w:rsidR="004E5753" w:rsidRPr="00BB0922" w:rsidRDefault="004E5753" w:rsidP="004E5753">
      <w:pPr>
        <w:pStyle w:val="Body"/>
        <w:shd w:val="clear" w:color="auto" w:fill="FFFFFF"/>
        <w:rPr>
          <w:rStyle w:val="apple-converted-space"/>
          <w:sz w:val="22"/>
          <w:szCs w:val="22"/>
        </w:rPr>
      </w:pPr>
      <w:r w:rsidRPr="00BB0922">
        <w:rPr>
          <w:rStyle w:val="apple-converted-space"/>
          <w:sz w:val="22"/>
          <w:szCs w:val="22"/>
        </w:rPr>
        <w:t>As the church looked out its doors onto this disastrous situation, it heard Christ’s call to care for the least and poor in its midst. This spawned the Social Gospel. This mov</w:t>
      </w:r>
      <w:r w:rsidR="004D3274" w:rsidRPr="00BB0922">
        <w:rPr>
          <w:rStyle w:val="apple-converted-space"/>
          <w:sz w:val="22"/>
          <w:szCs w:val="22"/>
        </w:rPr>
        <w:t>ement has taken on a life of its own</w:t>
      </w:r>
      <w:r w:rsidRPr="00BB0922">
        <w:rPr>
          <w:rStyle w:val="apple-converted-space"/>
          <w:sz w:val="22"/>
          <w:szCs w:val="22"/>
        </w:rPr>
        <w:t>, spreading into a host of social justice movements, and many emphases in the modern church.</w:t>
      </w:r>
    </w:p>
    <w:p w14:paraId="41C9E4E7" w14:textId="77777777" w:rsidR="004E5753" w:rsidRPr="00BB0922" w:rsidRDefault="004E5753" w:rsidP="004E5753">
      <w:pPr>
        <w:pStyle w:val="Body"/>
        <w:shd w:val="clear" w:color="auto" w:fill="FFFFFF"/>
        <w:rPr>
          <w:rStyle w:val="apple-converted-space"/>
          <w:sz w:val="22"/>
          <w:szCs w:val="22"/>
        </w:rPr>
      </w:pPr>
    </w:p>
    <w:p w14:paraId="57772852" w14:textId="72EFC960" w:rsidR="004E5753" w:rsidRPr="00BB0922" w:rsidRDefault="004E5753" w:rsidP="004E5753">
      <w:pPr>
        <w:pStyle w:val="Body"/>
        <w:shd w:val="clear" w:color="auto" w:fill="FFFFFF"/>
        <w:rPr>
          <w:rStyle w:val="apple-converted-space"/>
          <w:sz w:val="22"/>
          <w:szCs w:val="22"/>
        </w:rPr>
      </w:pPr>
      <w:r w:rsidRPr="00BB0922">
        <w:rPr>
          <w:rStyle w:val="apple-converted-space"/>
          <w:sz w:val="22"/>
          <w:szCs w:val="22"/>
        </w:rPr>
        <w:t xml:space="preserve">The Social Gospel was a movement that sought to address the needs of the poor and exploited in the midst of the Industrial Revolution. </w:t>
      </w:r>
    </w:p>
    <w:p w14:paraId="1152B6B8" w14:textId="77777777" w:rsidR="004E5753" w:rsidRPr="00BB0922" w:rsidRDefault="00247373" w:rsidP="004E5753">
      <w:pPr>
        <w:pStyle w:val="Body"/>
        <w:shd w:val="clear" w:color="auto" w:fill="FFFFFF"/>
        <w:rPr>
          <w:rStyle w:val="apple-converted-space"/>
          <w:i/>
          <w:sz w:val="22"/>
          <w:szCs w:val="22"/>
        </w:rPr>
      </w:pPr>
      <w:r w:rsidRPr="00BB0922">
        <w:rPr>
          <w:rStyle w:val="apple-converted-space"/>
          <w:b/>
          <w:sz w:val="22"/>
          <w:szCs w:val="22"/>
        </w:rPr>
        <w:t>ASK</w:t>
      </w:r>
      <w:r w:rsidRPr="00BB0922">
        <w:rPr>
          <w:rStyle w:val="apple-converted-space"/>
          <w:i/>
          <w:sz w:val="22"/>
          <w:szCs w:val="22"/>
        </w:rPr>
        <w:t xml:space="preserve"> - </w:t>
      </w:r>
      <w:r w:rsidR="004E5753" w:rsidRPr="00BB0922">
        <w:rPr>
          <w:rStyle w:val="apple-converted-space"/>
          <w:i/>
          <w:sz w:val="22"/>
          <w:szCs w:val="22"/>
        </w:rPr>
        <w:t xml:space="preserve">How have you heard the “Social Gospel” used? How would you define it? </w:t>
      </w:r>
    </w:p>
    <w:p w14:paraId="2D387E05" w14:textId="77777777" w:rsidR="004E5753" w:rsidRPr="00BB0922" w:rsidRDefault="004E5753" w:rsidP="004E5753">
      <w:pPr>
        <w:pStyle w:val="Body"/>
        <w:shd w:val="clear" w:color="auto" w:fill="FFFFFF"/>
        <w:rPr>
          <w:rStyle w:val="apple-converted-space"/>
          <w:i/>
          <w:sz w:val="22"/>
          <w:szCs w:val="22"/>
        </w:rPr>
      </w:pPr>
    </w:p>
    <w:p w14:paraId="2CB1BBC1" w14:textId="740D4BC0" w:rsidR="00247373" w:rsidRPr="00BB0922" w:rsidRDefault="004E5753" w:rsidP="00247373">
      <w:pPr>
        <w:pStyle w:val="Body"/>
        <w:shd w:val="clear" w:color="auto" w:fill="FFFFFF"/>
        <w:rPr>
          <w:rStyle w:val="apple-converted-space"/>
          <w:sz w:val="22"/>
          <w:szCs w:val="22"/>
        </w:rPr>
      </w:pPr>
      <w:r w:rsidRPr="00BB0922">
        <w:rPr>
          <w:rStyle w:val="apple-converted-space"/>
          <w:sz w:val="22"/>
          <w:szCs w:val="22"/>
        </w:rPr>
        <w:t>The Social Gospel is an emphasis that the church should be ma</w:t>
      </w:r>
      <w:r w:rsidR="00247373" w:rsidRPr="00BB0922">
        <w:rPr>
          <w:rStyle w:val="apple-converted-space"/>
          <w:sz w:val="22"/>
          <w:szCs w:val="22"/>
        </w:rPr>
        <w:t>king people’s real-world</w:t>
      </w:r>
      <w:r w:rsidRPr="00BB0922">
        <w:rPr>
          <w:rStyle w:val="apple-converted-space"/>
          <w:sz w:val="22"/>
          <w:szCs w:val="22"/>
        </w:rPr>
        <w:t xml:space="preserve"> living situations better. This would include feeding the hungry, clothing the poor, housing the homeless, and teaching the uneducated. </w:t>
      </w:r>
    </w:p>
    <w:p w14:paraId="397CB6C0" w14:textId="77777777" w:rsidR="004E5753" w:rsidRPr="00BB0922" w:rsidRDefault="00247373" w:rsidP="00247373">
      <w:pPr>
        <w:pStyle w:val="Body"/>
        <w:shd w:val="clear" w:color="auto" w:fill="FFFFFF"/>
        <w:rPr>
          <w:rStyle w:val="apple-converted-space"/>
          <w:sz w:val="22"/>
          <w:szCs w:val="22"/>
        </w:rPr>
      </w:pPr>
      <w:r w:rsidRPr="00BB0922">
        <w:rPr>
          <w:rStyle w:val="apple-converted-space"/>
          <w:iCs/>
          <w:sz w:val="22"/>
          <w:szCs w:val="22"/>
        </w:rPr>
        <w:tab/>
      </w:r>
      <w:r w:rsidR="004E5753" w:rsidRPr="00BB0922">
        <w:rPr>
          <w:rStyle w:val="apple-converted-space"/>
          <w:iCs/>
          <w:sz w:val="22"/>
          <w:szCs w:val="22"/>
        </w:rPr>
        <w:t>Discussion Questions:</w:t>
      </w:r>
    </w:p>
    <w:p w14:paraId="007BC336" w14:textId="77777777" w:rsidR="004E5753" w:rsidRPr="00BB0922" w:rsidRDefault="004E5753" w:rsidP="00247373">
      <w:pPr>
        <w:pStyle w:val="Body"/>
        <w:numPr>
          <w:ilvl w:val="0"/>
          <w:numId w:val="6"/>
        </w:numPr>
        <w:shd w:val="clear" w:color="auto" w:fill="FFFFFF"/>
        <w:rPr>
          <w:rStyle w:val="apple-converted-space"/>
          <w:i/>
          <w:sz w:val="22"/>
          <w:szCs w:val="22"/>
        </w:rPr>
      </w:pPr>
      <w:r w:rsidRPr="00BB0922">
        <w:rPr>
          <w:rStyle w:val="apple-converted-space"/>
          <w:i/>
          <w:sz w:val="22"/>
          <w:szCs w:val="22"/>
        </w:rPr>
        <w:t xml:space="preserve">What are some current emphases of the social gospel in </w:t>
      </w:r>
      <w:r w:rsidRPr="00BB0922">
        <w:rPr>
          <w:rStyle w:val="apple-converted-space"/>
          <w:b/>
          <w:i/>
          <w:sz w:val="22"/>
          <w:szCs w:val="22"/>
        </w:rPr>
        <w:t>YOUR</w:t>
      </w:r>
      <w:r w:rsidRPr="00BB0922">
        <w:rPr>
          <w:rStyle w:val="apple-converted-space"/>
          <w:i/>
          <w:sz w:val="22"/>
          <w:szCs w:val="22"/>
        </w:rPr>
        <w:t xml:space="preserve"> church? Be specific. </w:t>
      </w:r>
    </w:p>
    <w:p w14:paraId="26FCB1D4" w14:textId="77777777" w:rsidR="004E5753" w:rsidRPr="00BB0922" w:rsidRDefault="004E5753" w:rsidP="00247373">
      <w:pPr>
        <w:pStyle w:val="Body"/>
        <w:numPr>
          <w:ilvl w:val="0"/>
          <w:numId w:val="7"/>
        </w:numPr>
        <w:shd w:val="clear" w:color="auto" w:fill="FFFFFF"/>
        <w:rPr>
          <w:rStyle w:val="apple-converted-space"/>
          <w:i/>
          <w:sz w:val="22"/>
          <w:szCs w:val="22"/>
        </w:rPr>
      </w:pPr>
      <w:r w:rsidRPr="00BB0922">
        <w:rPr>
          <w:rStyle w:val="apple-converted-space"/>
          <w:i/>
          <w:sz w:val="22"/>
          <w:szCs w:val="22"/>
        </w:rPr>
        <w:t>Are there topics you think the church should be talking about more?</w:t>
      </w:r>
    </w:p>
    <w:p w14:paraId="473EE93C" w14:textId="77777777" w:rsidR="004E5753" w:rsidRPr="00BB0922" w:rsidRDefault="004E5753" w:rsidP="004E5753">
      <w:pPr>
        <w:pStyle w:val="Body"/>
        <w:shd w:val="clear" w:color="auto" w:fill="FFFFFF"/>
        <w:rPr>
          <w:rStyle w:val="apple-converted-space"/>
          <w:sz w:val="22"/>
          <w:szCs w:val="22"/>
        </w:rPr>
      </w:pPr>
    </w:p>
    <w:p w14:paraId="67DA2CD5" w14:textId="3D2009E6" w:rsidR="004E5753" w:rsidRPr="00BB0922" w:rsidRDefault="00247373" w:rsidP="004E5753">
      <w:pPr>
        <w:pStyle w:val="Body"/>
        <w:shd w:val="clear" w:color="auto" w:fill="FFFFFF"/>
        <w:rPr>
          <w:rStyle w:val="apple-converted-space"/>
          <w:sz w:val="22"/>
          <w:szCs w:val="22"/>
        </w:rPr>
      </w:pPr>
      <w:r w:rsidRPr="00BB0922">
        <w:rPr>
          <w:rStyle w:val="apple-converted-space"/>
          <w:b/>
          <w:sz w:val="22"/>
          <w:szCs w:val="22"/>
        </w:rPr>
        <w:t>READ</w:t>
      </w:r>
      <w:r w:rsidR="004E5753" w:rsidRPr="00BB0922">
        <w:rPr>
          <w:rStyle w:val="apple-converted-space"/>
          <w:sz w:val="22"/>
          <w:szCs w:val="22"/>
        </w:rPr>
        <w:t xml:space="preserve"> </w:t>
      </w:r>
      <w:r w:rsidR="004E5753" w:rsidRPr="00BB0922">
        <w:rPr>
          <w:rStyle w:val="apple-converted-space"/>
          <w:bCs/>
          <w:sz w:val="22"/>
          <w:szCs w:val="22"/>
        </w:rPr>
        <w:t>Matthew 25:34-46</w:t>
      </w:r>
    </w:p>
    <w:p w14:paraId="37F6E5EF" w14:textId="77777777" w:rsidR="004E5753" w:rsidRPr="00BB0922" w:rsidRDefault="004E5753" w:rsidP="004E5753">
      <w:pPr>
        <w:pStyle w:val="Body"/>
        <w:shd w:val="clear" w:color="auto" w:fill="FFFFFF"/>
        <w:ind w:firstLine="720"/>
        <w:rPr>
          <w:rStyle w:val="apple-converted-space"/>
          <w:iCs/>
          <w:sz w:val="22"/>
          <w:szCs w:val="22"/>
        </w:rPr>
      </w:pPr>
      <w:r w:rsidRPr="00BB0922">
        <w:rPr>
          <w:rStyle w:val="apple-converted-space"/>
          <w:iCs/>
          <w:sz w:val="22"/>
          <w:szCs w:val="22"/>
        </w:rPr>
        <w:t>Discussion Questions:</w:t>
      </w:r>
    </w:p>
    <w:p w14:paraId="15DFD3A6" w14:textId="77777777" w:rsidR="004E5753" w:rsidRPr="00BB0922" w:rsidRDefault="004E5753" w:rsidP="00247373">
      <w:pPr>
        <w:pStyle w:val="Body"/>
        <w:numPr>
          <w:ilvl w:val="0"/>
          <w:numId w:val="8"/>
        </w:numPr>
        <w:shd w:val="clear" w:color="auto" w:fill="FFFFFF"/>
        <w:rPr>
          <w:rStyle w:val="apple-converted-space"/>
          <w:i/>
          <w:sz w:val="22"/>
          <w:szCs w:val="22"/>
        </w:rPr>
      </w:pPr>
      <w:r w:rsidRPr="00BB0922">
        <w:rPr>
          <w:rStyle w:val="apple-converted-space"/>
          <w:i/>
          <w:sz w:val="22"/>
          <w:szCs w:val="22"/>
        </w:rPr>
        <w:t xml:space="preserve">According to this text, how are we supposed to care for the hungry, thirsty, naked and imprisoned? </w:t>
      </w:r>
    </w:p>
    <w:p w14:paraId="46C74844" w14:textId="77777777" w:rsidR="004E5753" w:rsidRPr="00BB0922" w:rsidRDefault="004E5753" w:rsidP="00247373">
      <w:pPr>
        <w:pStyle w:val="Body"/>
        <w:numPr>
          <w:ilvl w:val="0"/>
          <w:numId w:val="8"/>
        </w:numPr>
        <w:shd w:val="clear" w:color="auto" w:fill="FFFFFF"/>
        <w:rPr>
          <w:rStyle w:val="apple-converted-space"/>
          <w:i/>
          <w:sz w:val="22"/>
          <w:szCs w:val="22"/>
        </w:rPr>
      </w:pPr>
      <w:r w:rsidRPr="00BB0922">
        <w:rPr>
          <w:rStyle w:val="apple-converted-space"/>
          <w:i/>
          <w:sz w:val="22"/>
          <w:szCs w:val="22"/>
        </w:rPr>
        <w:t>Does it seem like Jesus is too harsh when he describes how he will treat those not caring for the thirsty, naked, and imprisoned?</w:t>
      </w:r>
    </w:p>
    <w:p w14:paraId="662C450C" w14:textId="77777777" w:rsidR="004E5753" w:rsidRPr="00BB0922" w:rsidRDefault="004E5753" w:rsidP="00247373">
      <w:pPr>
        <w:pStyle w:val="Body"/>
        <w:numPr>
          <w:ilvl w:val="0"/>
          <w:numId w:val="8"/>
        </w:numPr>
        <w:shd w:val="clear" w:color="auto" w:fill="FFFFFF"/>
        <w:rPr>
          <w:rStyle w:val="apple-converted-space"/>
          <w:i/>
          <w:sz w:val="22"/>
          <w:szCs w:val="22"/>
        </w:rPr>
      </w:pPr>
      <w:r w:rsidRPr="00BB0922">
        <w:rPr>
          <w:rStyle w:val="apple-converted-space"/>
          <w:i/>
          <w:sz w:val="22"/>
          <w:szCs w:val="22"/>
        </w:rPr>
        <w:t>Are there ways to care for the thirsty, naked, and imprisoned that make the situation worse? For example, should you give money to a homeless person if you are not sure about how they will spend that money (</w:t>
      </w:r>
      <w:proofErr w:type="spellStart"/>
      <w:r w:rsidRPr="00BB0922">
        <w:rPr>
          <w:rStyle w:val="apple-converted-space"/>
          <w:i/>
          <w:sz w:val="22"/>
          <w:szCs w:val="22"/>
        </w:rPr>
        <w:t>ie</w:t>
      </w:r>
      <w:proofErr w:type="spellEnd"/>
      <w:r w:rsidRPr="00BB0922">
        <w:rPr>
          <w:rStyle w:val="apple-converted-space"/>
          <w:i/>
          <w:sz w:val="22"/>
          <w:szCs w:val="22"/>
        </w:rPr>
        <w:t xml:space="preserve">: alcohol and drugs)? </w:t>
      </w:r>
    </w:p>
    <w:p w14:paraId="4B61D039" w14:textId="77777777" w:rsidR="004E5753" w:rsidRPr="00BB0922" w:rsidRDefault="004E5753" w:rsidP="004E5753">
      <w:pPr>
        <w:pStyle w:val="Body"/>
        <w:shd w:val="clear" w:color="auto" w:fill="FFFFFF"/>
        <w:rPr>
          <w:rStyle w:val="apple-converted-space"/>
          <w:sz w:val="22"/>
          <w:szCs w:val="22"/>
        </w:rPr>
      </w:pPr>
    </w:p>
    <w:p w14:paraId="37B93266" w14:textId="11288DDB" w:rsidR="004E5753" w:rsidRPr="00BB0922" w:rsidRDefault="004E5753" w:rsidP="004E5753">
      <w:pPr>
        <w:pStyle w:val="Body"/>
        <w:shd w:val="clear" w:color="auto" w:fill="FFFFFF"/>
        <w:rPr>
          <w:rStyle w:val="apple-converted-space"/>
          <w:b/>
          <w:sz w:val="22"/>
          <w:szCs w:val="22"/>
        </w:rPr>
      </w:pPr>
      <w:r w:rsidRPr="00BB0922">
        <w:rPr>
          <w:rStyle w:val="apple-converted-space"/>
          <w:b/>
          <w:sz w:val="22"/>
          <w:szCs w:val="22"/>
        </w:rPr>
        <w:t xml:space="preserve">Preach the Gospel At All </w:t>
      </w:r>
      <w:proofErr w:type="gramStart"/>
      <w:r w:rsidRPr="00BB0922">
        <w:rPr>
          <w:rStyle w:val="apple-converted-space"/>
          <w:b/>
          <w:sz w:val="22"/>
          <w:szCs w:val="22"/>
        </w:rPr>
        <w:t>Times…:</w:t>
      </w:r>
      <w:proofErr w:type="gramEnd"/>
    </w:p>
    <w:p w14:paraId="56CF4B52" w14:textId="77777777" w:rsidR="004E5753" w:rsidRPr="00BB0922" w:rsidRDefault="004E5753" w:rsidP="004E5753">
      <w:pPr>
        <w:pStyle w:val="Body"/>
        <w:shd w:val="clear" w:color="auto" w:fill="FFFFFF"/>
        <w:rPr>
          <w:rStyle w:val="apple-converted-space"/>
          <w:sz w:val="22"/>
          <w:szCs w:val="22"/>
        </w:rPr>
      </w:pPr>
      <w:r w:rsidRPr="00BB0922">
        <w:rPr>
          <w:rStyle w:val="apple-converted-space"/>
          <w:sz w:val="22"/>
          <w:szCs w:val="22"/>
        </w:rPr>
        <w:t>There is a quote often attributed to St. Francis of Assisi. It goes, “Preach the gospel at all times, and when necessary use words.” This phrase is often mobilized to describe the social gospel. The most important thing we are to do is to feed, clothe, teach, etc. Passages like this one in Matthew could certainly be read to suggest the importance of this.</w:t>
      </w:r>
    </w:p>
    <w:p w14:paraId="69897894" w14:textId="77777777" w:rsidR="004E5753" w:rsidRPr="00BB0922" w:rsidRDefault="004E5753" w:rsidP="004E5753">
      <w:pPr>
        <w:pStyle w:val="Body"/>
        <w:shd w:val="clear" w:color="auto" w:fill="FFFFFF"/>
        <w:rPr>
          <w:rStyle w:val="apple-converted-space"/>
          <w:sz w:val="22"/>
          <w:szCs w:val="22"/>
        </w:rPr>
      </w:pPr>
    </w:p>
    <w:p w14:paraId="59E3C644" w14:textId="77777777" w:rsidR="004E5753" w:rsidRPr="00BB0922" w:rsidRDefault="004E5753" w:rsidP="004E5753">
      <w:pPr>
        <w:pStyle w:val="Body"/>
        <w:shd w:val="clear" w:color="auto" w:fill="FFFFFF"/>
        <w:rPr>
          <w:rStyle w:val="apple-converted-space"/>
          <w:i/>
          <w:sz w:val="22"/>
          <w:szCs w:val="22"/>
        </w:rPr>
      </w:pPr>
      <w:r w:rsidRPr="00BB0922">
        <w:rPr>
          <w:rStyle w:val="apple-converted-space"/>
          <w:sz w:val="22"/>
          <w:szCs w:val="22"/>
        </w:rPr>
        <w:t xml:space="preserve">The assumed implication is that words are usually not necessary. </w:t>
      </w:r>
      <w:r w:rsidR="00247373" w:rsidRPr="00BB0922">
        <w:rPr>
          <w:rStyle w:val="apple-converted-space"/>
          <w:b/>
          <w:sz w:val="22"/>
          <w:szCs w:val="22"/>
        </w:rPr>
        <w:t>ASK:</w:t>
      </w:r>
      <w:r w:rsidR="00247373" w:rsidRPr="00BB0922">
        <w:rPr>
          <w:rStyle w:val="apple-converted-space"/>
          <w:sz w:val="22"/>
          <w:szCs w:val="22"/>
        </w:rPr>
        <w:t xml:space="preserve"> </w:t>
      </w:r>
      <w:r w:rsidRPr="00BB0922">
        <w:rPr>
          <w:rStyle w:val="apple-converted-space"/>
          <w:i/>
          <w:sz w:val="22"/>
          <w:szCs w:val="22"/>
        </w:rPr>
        <w:t>What do you think?</w:t>
      </w:r>
    </w:p>
    <w:p w14:paraId="123A0C40" w14:textId="77777777" w:rsidR="004E5753" w:rsidRPr="00BB0922" w:rsidRDefault="004E5753" w:rsidP="004E5753">
      <w:pPr>
        <w:pStyle w:val="Body"/>
        <w:shd w:val="clear" w:color="auto" w:fill="FFFFFF"/>
        <w:rPr>
          <w:rStyle w:val="apple-converted-space"/>
          <w:sz w:val="22"/>
          <w:szCs w:val="22"/>
        </w:rPr>
      </w:pPr>
      <w:r w:rsidRPr="00BB0922">
        <w:rPr>
          <w:rStyle w:val="apple-converted-space"/>
          <w:sz w:val="22"/>
          <w:szCs w:val="22"/>
        </w:rPr>
        <w:t xml:space="preserve">Gather responses. </w:t>
      </w:r>
    </w:p>
    <w:p w14:paraId="57F4BC27" w14:textId="77777777" w:rsidR="004E5753" w:rsidRPr="00BB0922" w:rsidRDefault="004E5753" w:rsidP="004E5753">
      <w:pPr>
        <w:pStyle w:val="Body"/>
        <w:shd w:val="clear" w:color="auto" w:fill="FFFFFF"/>
        <w:rPr>
          <w:rStyle w:val="apple-converted-space"/>
          <w:i/>
          <w:sz w:val="22"/>
          <w:szCs w:val="22"/>
        </w:rPr>
      </w:pPr>
    </w:p>
    <w:p w14:paraId="62E31A41" w14:textId="77777777" w:rsidR="004E5753" w:rsidRPr="00BB0922" w:rsidRDefault="00247373" w:rsidP="004E5753">
      <w:pPr>
        <w:pStyle w:val="Body"/>
        <w:shd w:val="clear" w:color="auto" w:fill="FFFFFF"/>
        <w:rPr>
          <w:i/>
          <w:sz w:val="22"/>
          <w:szCs w:val="22"/>
        </w:rPr>
      </w:pPr>
      <w:r w:rsidRPr="00BB0922">
        <w:rPr>
          <w:rStyle w:val="apple-converted-space"/>
          <w:b/>
          <w:sz w:val="22"/>
          <w:szCs w:val="22"/>
        </w:rPr>
        <w:t xml:space="preserve">ASK: </w:t>
      </w:r>
      <w:r w:rsidR="004E5753" w:rsidRPr="00BB0922">
        <w:rPr>
          <w:rStyle w:val="apple-converted-space"/>
          <w:i/>
          <w:sz w:val="22"/>
          <w:szCs w:val="22"/>
        </w:rPr>
        <w:t xml:space="preserve">Should missions (both local and abroad) </w:t>
      </w:r>
      <w:r w:rsidR="004E5753" w:rsidRPr="00BB0922">
        <w:rPr>
          <w:i/>
          <w:sz w:val="22"/>
          <w:szCs w:val="22"/>
        </w:rPr>
        <w:t xml:space="preserve">focus </w:t>
      </w:r>
      <w:r w:rsidRPr="00BB0922">
        <w:rPr>
          <w:i/>
          <w:sz w:val="22"/>
          <w:szCs w:val="22"/>
        </w:rPr>
        <w:t>on evangelism (proclaiming the w</w:t>
      </w:r>
      <w:r w:rsidR="004E5753" w:rsidRPr="00BB0922">
        <w:rPr>
          <w:i/>
          <w:sz w:val="22"/>
          <w:szCs w:val="22"/>
        </w:rPr>
        <w:t xml:space="preserve">ord of God) OR should it focus on the Social Gospel (meeting the needs of the poor and hungry)? </w:t>
      </w:r>
    </w:p>
    <w:p w14:paraId="3D7313A5" w14:textId="77777777" w:rsidR="004E5753" w:rsidRPr="00BB0922" w:rsidRDefault="004E5753" w:rsidP="004E5753">
      <w:pPr>
        <w:pStyle w:val="Body"/>
        <w:shd w:val="clear" w:color="auto" w:fill="FFFFFF"/>
        <w:rPr>
          <w:sz w:val="22"/>
          <w:szCs w:val="22"/>
        </w:rPr>
      </w:pPr>
      <w:r w:rsidRPr="00BB0922">
        <w:rPr>
          <w:sz w:val="22"/>
          <w:szCs w:val="22"/>
        </w:rPr>
        <w:t xml:space="preserve">Gather responses. </w:t>
      </w:r>
    </w:p>
    <w:p w14:paraId="02C5673A" w14:textId="77777777" w:rsidR="004E5753" w:rsidRPr="00BB0922" w:rsidRDefault="004E5753" w:rsidP="004E5753">
      <w:pPr>
        <w:pStyle w:val="Body"/>
        <w:shd w:val="clear" w:color="auto" w:fill="FFFFFF"/>
        <w:rPr>
          <w:sz w:val="22"/>
          <w:szCs w:val="22"/>
        </w:rPr>
      </w:pPr>
      <w:r w:rsidRPr="00BB0922">
        <w:rPr>
          <w:sz w:val="22"/>
          <w:szCs w:val="22"/>
        </w:rPr>
        <w:tab/>
      </w:r>
    </w:p>
    <w:p w14:paraId="6A15DE14" w14:textId="77777777" w:rsidR="004E5753" w:rsidRPr="00BB0922" w:rsidRDefault="004E5753" w:rsidP="004E5753">
      <w:pPr>
        <w:pStyle w:val="Body"/>
        <w:shd w:val="clear" w:color="auto" w:fill="FFFFFF"/>
        <w:rPr>
          <w:rStyle w:val="apple-converted-space"/>
          <w:sz w:val="22"/>
          <w:szCs w:val="22"/>
        </w:rPr>
      </w:pPr>
      <w:r w:rsidRPr="00BB0922">
        <w:rPr>
          <w:sz w:val="22"/>
          <w:szCs w:val="22"/>
        </w:rPr>
        <w:t>Both. To prioritize one over the other is to miss the point. The Good News is that God “so loved the world.” Because God loves his children, he does not wan</w:t>
      </w:r>
      <w:r w:rsidR="00247373" w:rsidRPr="00BB0922">
        <w:rPr>
          <w:sz w:val="22"/>
          <w:szCs w:val="22"/>
        </w:rPr>
        <w:t>t</w:t>
      </w:r>
      <w:r w:rsidRPr="00BB0922">
        <w:rPr>
          <w:sz w:val="22"/>
          <w:szCs w:val="22"/>
        </w:rPr>
        <w:t xml:space="preserve"> them to starve or be without shelter. Additionally, God’s </w:t>
      </w:r>
      <w:r w:rsidRPr="00BB0922">
        <w:rPr>
          <w:sz w:val="22"/>
          <w:szCs w:val="22"/>
        </w:rPr>
        <w:lastRenderedPageBreak/>
        <w:t xml:space="preserve">love extends to our souls, and because of that, we are tasked to evangelize. If we have the world, but we don’t know God, then we won’t inherit eternal life. If we know God, but refuse to serve our neighbors in need, then I would argue we don’t really know God and the extent of His love. </w:t>
      </w:r>
    </w:p>
    <w:p w14:paraId="63F5A671" w14:textId="77777777" w:rsidR="004E5753" w:rsidRPr="00BB0922" w:rsidRDefault="004E5753" w:rsidP="004E5753">
      <w:pPr>
        <w:pStyle w:val="Body"/>
        <w:shd w:val="clear" w:color="auto" w:fill="FFFFFF"/>
        <w:rPr>
          <w:sz w:val="22"/>
          <w:szCs w:val="22"/>
        </w:rPr>
      </w:pPr>
    </w:p>
    <w:p w14:paraId="61FF3396" w14:textId="77777777" w:rsidR="004E5753" w:rsidRPr="00BB0922" w:rsidRDefault="004E5753" w:rsidP="004E5753">
      <w:pPr>
        <w:pStyle w:val="Body"/>
        <w:shd w:val="clear" w:color="auto" w:fill="FFFFFF"/>
        <w:rPr>
          <w:sz w:val="22"/>
          <w:szCs w:val="22"/>
        </w:rPr>
      </w:pPr>
      <w:r w:rsidRPr="00BB0922">
        <w:rPr>
          <w:sz w:val="22"/>
          <w:szCs w:val="22"/>
        </w:rPr>
        <w:t>The complexity that arises for the church’s mission is not a question of whether or not the church should be pu</w:t>
      </w:r>
      <w:r w:rsidR="00247373" w:rsidRPr="00BB0922">
        <w:rPr>
          <w:sz w:val="22"/>
          <w:szCs w:val="22"/>
        </w:rPr>
        <w:t>rsuing justice. We should. The social g</w:t>
      </w:r>
      <w:r w:rsidRPr="00BB0922">
        <w:rPr>
          <w:sz w:val="22"/>
          <w:szCs w:val="22"/>
        </w:rPr>
        <w:t xml:space="preserve">ospel is important. The issue is when the people of God assume they know what justice is without learning from God, first. </w:t>
      </w:r>
    </w:p>
    <w:p w14:paraId="166AE8F9" w14:textId="77777777" w:rsidR="004E5753" w:rsidRPr="00BB0922" w:rsidRDefault="004E5753" w:rsidP="004E5753">
      <w:pPr>
        <w:pStyle w:val="Body"/>
        <w:shd w:val="clear" w:color="auto" w:fill="FFFFFF"/>
        <w:rPr>
          <w:sz w:val="22"/>
          <w:szCs w:val="22"/>
        </w:rPr>
      </w:pPr>
    </w:p>
    <w:p w14:paraId="1E784604" w14:textId="77777777" w:rsidR="004E5753" w:rsidRPr="00BB0922" w:rsidRDefault="004E5753" w:rsidP="004E5753">
      <w:pPr>
        <w:pStyle w:val="Body"/>
        <w:shd w:val="clear" w:color="auto" w:fill="FFFFFF"/>
        <w:rPr>
          <w:sz w:val="22"/>
          <w:szCs w:val="22"/>
        </w:rPr>
      </w:pPr>
      <w:r w:rsidRPr="00BB0922">
        <w:rPr>
          <w:sz w:val="22"/>
          <w:szCs w:val="22"/>
        </w:rPr>
        <w:t xml:space="preserve">The issue is when </w:t>
      </w:r>
      <w:r w:rsidRPr="00BB0922">
        <w:rPr>
          <w:b/>
          <w:sz w:val="22"/>
          <w:szCs w:val="22"/>
        </w:rPr>
        <w:t>Social</w:t>
      </w:r>
      <w:r w:rsidRPr="00BB0922">
        <w:rPr>
          <w:sz w:val="22"/>
          <w:szCs w:val="22"/>
        </w:rPr>
        <w:t xml:space="preserve"> gets disconnected from </w:t>
      </w:r>
      <w:r w:rsidRPr="00BB0922">
        <w:rPr>
          <w:b/>
          <w:sz w:val="22"/>
          <w:szCs w:val="22"/>
        </w:rPr>
        <w:t>Gospe</w:t>
      </w:r>
      <w:r w:rsidRPr="00BB0922">
        <w:rPr>
          <w:sz w:val="22"/>
          <w:szCs w:val="22"/>
        </w:rPr>
        <w:t>l. Social justice is considered good in itself, without God teaching us what justice looks like. Social justice</w:t>
      </w:r>
      <w:r w:rsidR="00247373" w:rsidRPr="00BB0922">
        <w:rPr>
          <w:sz w:val="22"/>
          <w:szCs w:val="22"/>
        </w:rPr>
        <w:t xml:space="preserve"> is a humanitarian effort. The social g</w:t>
      </w:r>
      <w:r w:rsidRPr="00BB0922">
        <w:rPr>
          <w:sz w:val="22"/>
          <w:szCs w:val="22"/>
        </w:rPr>
        <w:t xml:space="preserve">ospel, however, is not. It is seeking to do God’s </w:t>
      </w:r>
      <w:r w:rsidR="00247373" w:rsidRPr="00BB0922">
        <w:rPr>
          <w:sz w:val="22"/>
          <w:szCs w:val="22"/>
        </w:rPr>
        <w:t>will on earth as it is done in h</w:t>
      </w:r>
      <w:r w:rsidRPr="00BB0922">
        <w:rPr>
          <w:sz w:val="22"/>
          <w:szCs w:val="22"/>
        </w:rPr>
        <w:t>eaven. God’s justice may not look like what we want, it may not feel fair, but it is a</w:t>
      </w:r>
      <w:r w:rsidR="00247373" w:rsidRPr="00BB0922">
        <w:rPr>
          <w:sz w:val="22"/>
          <w:szCs w:val="22"/>
        </w:rPr>
        <w:t>n expression of creating God’s kingdom on e</w:t>
      </w:r>
      <w:r w:rsidRPr="00BB0922">
        <w:rPr>
          <w:sz w:val="22"/>
          <w:szCs w:val="22"/>
        </w:rPr>
        <w:t xml:space="preserve">arth. </w:t>
      </w:r>
      <w:r w:rsidR="00247373" w:rsidRPr="00BB0922">
        <w:rPr>
          <w:sz w:val="22"/>
          <w:szCs w:val="22"/>
        </w:rPr>
        <w:t>Proclaiming the w</w:t>
      </w:r>
      <w:r w:rsidRPr="00BB0922">
        <w:rPr>
          <w:sz w:val="22"/>
          <w:szCs w:val="22"/>
        </w:rPr>
        <w:t xml:space="preserve">ord of God AND serving those </w:t>
      </w:r>
      <w:r w:rsidR="00247373" w:rsidRPr="00BB0922">
        <w:rPr>
          <w:sz w:val="22"/>
          <w:szCs w:val="22"/>
        </w:rPr>
        <w:t>in need is how we create God’s kingdom on e</w:t>
      </w:r>
      <w:r w:rsidRPr="00BB0922">
        <w:rPr>
          <w:sz w:val="22"/>
          <w:szCs w:val="22"/>
        </w:rPr>
        <w:t xml:space="preserve">arth. </w:t>
      </w:r>
    </w:p>
    <w:p w14:paraId="0722CBB7" w14:textId="77777777" w:rsidR="004E5753" w:rsidRPr="00BB0922" w:rsidRDefault="004E5753" w:rsidP="004E5753">
      <w:pPr>
        <w:pStyle w:val="Body"/>
        <w:shd w:val="clear" w:color="auto" w:fill="FFFFFF"/>
        <w:rPr>
          <w:sz w:val="22"/>
          <w:szCs w:val="22"/>
        </w:rPr>
      </w:pPr>
    </w:p>
    <w:p w14:paraId="2F49AF40" w14:textId="5BD6C11B" w:rsidR="004E5753" w:rsidRPr="00BB0922" w:rsidRDefault="004E5753" w:rsidP="004E5753">
      <w:pPr>
        <w:pStyle w:val="Body"/>
        <w:shd w:val="clear" w:color="auto" w:fill="FFFFFF"/>
        <w:rPr>
          <w:b/>
          <w:sz w:val="22"/>
          <w:szCs w:val="22"/>
        </w:rPr>
      </w:pPr>
      <w:r w:rsidRPr="00BB0922">
        <w:rPr>
          <w:b/>
          <w:sz w:val="22"/>
          <w:szCs w:val="22"/>
        </w:rPr>
        <w:t>“Creating Heaven on Earth” Activit</w:t>
      </w:r>
      <w:r w:rsidR="00247373" w:rsidRPr="00BB0922">
        <w:rPr>
          <w:b/>
          <w:sz w:val="22"/>
          <w:szCs w:val="22"/>
        </w:rPr>
        <w:t>y</w:t>
      </w:r>
    </w:p>
    <w:p w14:paraId="38D4FFAB" w14:textId="77777777" w:rsidR="004E5753" w:rsidRPr="00BB0922" w:rsidRDefault="004E5753" w:rsidP="004E5753">
      <w:pPr>
        <w:pStyle w:val="Body"/>
        <w:shd w:val="clear" w:color="auto" w:fill="FFFFFF"/>
        <w:rPr>
          <w:sz w:val="22"/>
          <w:szCs w:val="22"/>
        </w:rPr>
      </w:pPr>
      <w:r w:rsidRPr="00BB0922">
        <w:rPr>
          <w:sz w:val="22"/>
          <w:szCs w:val="22"/>
        </w:rPr>
        <w:t>Take a sheet of paper and on one side draw:</w:t>
      </w:r>
      <w:r w:rsidR="00247373" w:rsidRPr="00BB0922">
        <w:rPr>
          <w:sz w:val="22"/>
          <w:szCs w:val="22"/>
        </w:rPr>
        <w:t xml:space="preserve">  Things on earth right now that will not be in h</w:t>
      </w:r>
      <w:r w:rsidRPr="00BB0922">
        <w:rPr>
          <w:sz w:val="22"/>
          <w:szCs w:val="22"/>
        </w:rPr>
        <w:t>eaven. (</w:t>
      </w:r>
      <w:proofErr w:type="spellStart"/>
      <w:proofErr w:type="gramStart"/>
      <w:r w:rsidRPr="00BB0922">
        <w:rPr>
          <w:sz w:val="22"/>
          <w:szCs w:val="22"/>
        </w:rPr>
        <w:t>ie</w:t>
      </w:r>
      <w:proofErr w:type="spellEnd"/>
      <w:proofErr w:type="gramEnd"/>
      <w:r w:rsidRPr="00BB0922">
        <w:rPr>
          <w:sz w:val="22"/>
          <w:szCs w:val="22"/>
        </w:rPr>
        <w:t>: violence, weeping, death, disease, sin, selfishness, famine, warfare, homelessness, hunger, etc.) Once you have drawn several things that will not be i</w:t>
      </w:r>
      <w:r w:rsidR="00247373" w:rsidRPr="00BB0922">
        <w:rPr>
          <w:sz w:val="22"/>
          <w:szCs w:val="22"/>
        </w:rPr>
        <w:t>n h</w:t>
      </w:r>
      <w:r w:rsidRPr="00BB0922">
        <w:rPr>
          <w:sz w:val="22"/>
          <w:szCs w:val="22"/>
        </w:rPr>
        <w:t>eaven, take some time and write a short prayer over each drawing, inviting God’s mercy into this world, now.</w:t>
      </w:r>
    </w:p>
    <w:p w14:paraId="5E611FA8" w14:textId="77777777" w:rsidR="004E5753" w:rsidRPr="00BB0922" w:rsidRDefault="004E5753" w:rsidP="004E5753">
      <w:pPr>
        <w:pStyle w:val="Body"/>
        <w:shd w:val="clear" w:color="auto" w:fill="FFFFFF"/>
        <w:rPr>
          <w:i/>
          <w:sz w:val="22"/>
          <w:szCs w:val="22"/>
        </w:rPr>
      </w:pPr>
      <w:r w:rsidRPr="00BB0922">
        <w:rPr>
          <w:i/>
          <w:sz w:val="22"/>
          <w:szCs w:val="22"/>
        </w:rPr>
        <w:tab/>
      </w:r>
    </w:p>
    <w:p w14:paraId="4F085662" w14:textId="77777777" w:rsidR="004E5753" w:rsidRPr="00BB0922" w:rsidRDefault="004E5753" w:rsidP="004E5753">
      <w:pPr>
        <w:pStyle w:val="Body"/>
        <w:shd w:val="clear" w:color="auto" w:fill="FFFFFF"/>
        <w:rPr>
          <w:i/>
          <w:sz w:val="22"/>
          <w:szCs w:val="22"/>
        </w:rPr>
      </w:pPr>
      <w:r w:rsidRPr="00BB0922">
        <w:rPr>
          <w:i/>
          <w:sz w:val="22"/>
          <w:szCs w:val="22"/>
        </w:rPr>
        <w:tab/>
        <w:t xml:space="preserve">Example: A drawing of homelessness. </w:t>
      </w:r>
    </w:p>
    <w:p w14:paraId="0DE6CC17" w14:textId="77777777" w:rsidR="004E5753" w:rsidRPr="00BB0922" w:rsidRDefault="004E5753" w:rsidP="004E5753">
      <w:pPr>
        <w:pStyle w:val="Body"/>
        <w:shd w:val="clear" w:color="auto" w:fill="FFFFFF"/>
        <w:rPr>
          <w:i/>
          <w:sz w:val="22"/>
          <w:szCs w:val="22"/>
        </w:rPr>
      </w:pPr>
      <w:r w:rsidRPr="00BB0922">
        <w:rPr>
          <w:i/>
          <w:sz w:val="22"/>
          <w:szCs w:val="22"/>
        </w:rPr>
        <w:tab/>
      </w:r>
      <w:r w:rsidRPr="00BB0922">
        <w:rPr>
          <w:i/>
          <w:sz w:val="22"/>
          <w:szCs w:val="22"/>
        </w:rPr>
        <w:tab/>
        <w:t xml:space="preserve">Creator of all life, </w:t>
      </w:r>
    </w:p>
    <w:p w14:paraId="6A3043B4" w14:textId="77777777" w:rsidR="004E5753" w:rsidRPr="00BB0922" w:rsidRDefault="004E5753" w:rsidP="004E5753">
      <w:pPr>
        <w:pStyle w:val="Body"/>
        <w:shd w:val="clear" w:color="auto" w:fill="FFFFFF"/>
        <w:ind w:left="2160"/>
        <w:rPr>
          <w:i/>
          <w:sz w:val="22"/>
          <w:szCs w:val="22"/>
        </w:rPr>
      </w:pPr>
      <w:r w:rsidRPr="00BB0922">
        <w:rPr>
          <w:i/>
          <w:sz w:val="22"/>
          <w:szCs w:val="22"/>
        </w:rPr>
        <w:t xml:space="preserve">We long for the day when we will all worship you together in your house. We remember that many currently live without any home, and we ask that your mercy be upon them, and that your Spirit be in us to make us the hands and feet to serve our brothers and sisters who have no home. In Christ’s name, Amen. </w:t>
      </w:r>
      <w:r w:rsidRPr="00BB0922">
        <w:rPr>
          <w:i/>
          <w:sz w:val="22"/>
          <w:szCs w:val="22"/>
        </w:rPr>
        <w:tab/>
      </w:r>
      <w:r w:rsidRPr="00BB0922">
        <w:rPr>
          <w:i/>
          <w:sz w:val="22"/>
          <w:szCs w:val="22"/>
        </w:rPr>
        <w:tab/>
      </w:r>
    </w:p>
    <w:p w14:paraId="58A236D1" w14:textId="77777777" w:rsidR="004E5753" w:rsidRPr="00BB0922" w:rsidRDefault="004E5753" w:rsidP="004E5753">
      <w:pPr>
        <w:pStyle w:val="Body"/>
        <w:shd w:val="clear" w:color="auto" w:fill="FFFFFF"/>
        <w:rPr>
          <w:sz w:val="22"/>
          <w:szCs w:val="22"/>
        </w:rPr>
      </w:pPr>
    </w:p>
    <w:p w14:paraId="2D8FC1D5" w14:textId="58BB0BA3" w:rsidR="004E5753" w:rsidRPr="00BB0922" w:rsidRDefault="004E5753" w:rsidP="004E5753">
      <w:pPr>
        <w:pStyle w:val="Body"/>
        <w:shd w:val="clear" w:color="auto" w:fill="FFFFFF"/>
        <w:rPr>
          <w:b/>
          <w:sz w:val="22"/>
          <w:szCs w:val="22"/>
        </w:rPr>
      </w:pPr>
      <w:r w:rsidRPr="00BB0922">
        <w:rPr>
          <w:b/>
          <w:sz w:val="22"/>
          <w:szCs w:val="22"/>
        </w:rPr>
        <w:t>‘Going’</w:t>
      </w:r>
      <w:r w:rsidR="00247373" w:rsidRPr="00BB0922">
        <w:rPr>
          <w:b/>
          <w:sz w:val="22"/>
          <w:szCs w:val="22"/>
        </w:rPr>
        <w:t xml:space="preserve"> Forward</w:t>
      </w:r>
    </w:p>
    <w:p w14:paraId="7F0BC8D0" w14:textId="77777777" w:rsidR="004E5753" w:rsidRPr="00BB0922" w:rsidRDefault="004E5753" w:rsidP="004E5753">
      <w:pPr>
        <w:pStyle w:val="Body"/>
        <w:shd w:val="clear" w:color="auto" w:fill="FFFFFF"/>
        <w:rPr>
          <w:sz w:val="22"/>
          <w:szCs w:val="22"/>
        </w:rPr>
      </w:pPr>
      <w:r w:rsidRPr="00BB0922">
        <w:rPr>
          <w:sz w:val="22"/>
          <w:szCs w:val="22"/>
        </w:rPr>
        <w:t>Talking a</w:t>
      </w:r>
      <w:r w:rsidR="00247373" w:rsidRPr="00BB0922">
        <w:rPr>
          <w:sz w:val="22"/>
          <w:szCs w:val="22"/>
        </w:rPr>
        <w:t>bout creating h</w:t>
      </w:r>
      <w:r w:rsidRPr="00BB0922">
        <w:rPr>
          <w:sz w:val="22"/>
          <w:szCs w:val="22"/>
        </w:rPr>
        <w:t xml:space="preserve">eaven </w:t>
      </w:r>
      <w:r w:rsidR="00247373" w:rsidRPr="00BB0922">
        <w:rPr>
          <w:sz w:val="22"/>
          <w:szCs w:val="22"/>
        </w:rPr>
        <w:t>on earth won’t actually create heaven on e</w:t>
      </w:r>
      <w:r w:rsidRPr="00BB0922">
        <w:rPr>
          <w:sz w:val="22"/>
          <w:szCs w:val="22"/>
        </w:rPr>
        <w:t xml:space="preserve">arth. Actions must be taken. Our study’s theme is to “GO!” </w:t>
      </w:r>
    </w:p>
    <w:p w14:paraId="0223DBDC" w14:textId="77777777" w:rsidR="004E5753" w:rsidRPr="00BB0922" w:rsidRDefault="004E5753" w:rsidP="004E5753">
      <w:pPr>
        <w:pStyle w:val="Body"/>
        <w:shd w:val="clear" w:color="auto" w:fill="FFFFFF"/>
        <w:rPr>
          <w:sz w:val="22"/>
          <w:szCs w:val="22"/>
        </w:rPr>
      </w:pPr>
    </w:p>
    <w:p w14:paraId="504111D4" w14:textId="1ABA5C76" w:rsidR="004E5753" w:rsidRPr="00BB0922" w:rsidRDefault="004E5753" w:rsidP="00BB0922">
      <w:pPr>
        <w:pStyle w:val="Body"/>
        <w:shd w:val="clear" w:color="auto" w:fill="FFFFFF"/>
        <w:rPr>
          <w:sz w:val="22"/>
          <w:szCs w:val="22"/>
        </w:rPr>
      </w:pPr>
      <w:r w:rsidRPr="00BB0922">
        <w:rPr>
          <w:sz w:val="22"/>
          <w:szCs w:val="22"/>
        </w:rPr>
        <w:t xml:space="preserve">With that in mind, choose one thing from your list or someone else’s and find a way to get involved in your community (you may already be involved in this area). </w:t>
      </w:r>
    </w:p>
    <w:p w14:paraId="6B55D538" w14:textId="77777777" w:rsidR="004E5753" w:rsidRPr="00BB0922" w:rsidRDefault="004E5753" w:rsidP="004E5753">
      <w:pPr>
        <w:pStyle w:val="Body"/>
        <w:shd w:val="clear" w:color="auto" w:fill="FFFFFF"/>
        <w:ind w:left="720"/>
        <w:rPr>
          <w:i/>
          <w:sz w:val="22"/>
          <w:szCs w:val="22"/>
        </w:rPr>
      </w:pPr>
      <w:r w:rsidRPr="00BB0922">
        <w:rPr>
          <w:i/>
          <w:sz w:val="22"/>
          <w:szCs w:val="22"/>
        </w:rPr>
        <w:t xml:space="preserve">For example, I want to help tutor children who are disadvantaged and struggling in school.  </w:t>
      </w:r>
    </w:p>
    <w:p w14:paraId="56E1B210" w14:textId="77777777" w:rsidR="004E5753" w:rsidRPr="00BB0922" w:rsidRDefault="004E5753" w:rsidP="004E5753">
      <w:pPr>
        <w:pStyle w:val="Body"/>
        <w:shd w:val="clear" w:color="auto" w:fill="FFFFFF"/>
        <w:ind w:left="720"/>
        <w:rPr>
          <w:sz w:val="22"/>
          <w:szCs w:val="22"/>
        </w:rPr>
      </w:pPr>
    </w:p>
    <w:p w14:paraId="5BE45818" w14:textId="7A79D216" w:rsidR="004E5753" w:rsidRPr="00BB0922" w:rsidRDefault="004E5753" w:rsidP="00BB0922">
      <w:pPr>
        <w:pStyle w:val="Body"/>
        <w:shd w:val="clear" w:color="auto" w:fill="FFFFFF"/>
        <w:rPr>
          <w:sz w:val="22"/>
          <w:szCs w:val="22"/>
        </w:rPr>
      </w:pPr>
      <w:r w:rsidRPr="00BB0922">
        <w:rPr>
          <w:sz w:val="22"/>
          <w:szCs w:val="22"/>
        </w:rPr>
        <w:t xml:space="preserve">After you have chosen one area you want to get involved in, write out two or three concrete action steps that you can take to move forward.  Don’t aim for the stars. Be realistic. If you are already involved, that’s great. What does the next step look like for you?  </w:t>
      </w:r>
    </w:p>
    <w:p w14:paraId="62146C81" w14:textId="77777777" w:rsidR="004E5753" w:rsidRPr="00BB0922" w:rsidRDefault="004E5753" w:rsidP="004E5753">
      <w:pPr>
        <w:pStyle w:val="Body"/>
        <w:shd w:val="clear" w:color="auto" w:fill="FFFFFF"/>
        <w:ind w:left="720"/>
        <w:rPr>
          <w:i/>
          <w:sz w:val="22"/>
          <w:szCs w:val="22"/>
        </w:rPr>
      </w:pPr>
      <w:r w:rsidRPr="00BB0922">
        <w:rPr>
          <w:i/>
          <w:sz w:val="22"/>
          <w:szCs w:val="22"/>
        </w:rPr>
        <w:t xml:space="preserve">For example, I will call </w:t>
      </w:r>
      <w:proofErr w:type="gramStart"/>
      <w:r w:rsidRPr="00BB0922">
        <w:rPr>
          <w:i/>
          <w:sz w:val="22"/>
          <w:szCs w:val="22"/>
        </w:rPr>
        <w:t>_______________ school</w:t>
      </w:r>
      <w:proofErr w:type="gramEnd"/>
      <w:r w:rsidRPr="00BB0922">
        <w:rPr>
          <w:i/>
          <w:sz w:val="22"/>
          <w:szCs w:val="22"/>
        </w:rPr>
        <w:t xml:space="preserve"> and find out what they have in place for tutoring disadvantaged students. I will offer to volunteer 3/per month. OR, if you are already involved in a tutoring program, your next step might be to invite a friend to volunteer with you! </w:t>
      </w:r>
    </w:p>
    <w:p w14:paraId="44937E42" w14:textId="77777777" w:rsidR="004E5753" w:rsidRPr="00BB0922" w:rsidRDefault="004E5753" w:rsidP="004E5753">
      <w:pPr>
        <w:pStyle w:val="Body"/>
        <w:shd w:val="clear" w:color="auto" w:fill="FFFFFF"/>
        <w:rPr>
          <w:i/>
          <w:sz w:val="22"/>
          <w:szCs w:val="22"/>
        </w:rPr>
      </w:pPr>
    </w:p>
    <w:p w14:paraId="11702DAB" w14:textId="2E7D912D" w:rsidR="004E5753" w:rsidRPr="00BB0922" w:rsidRDefault="00247373" w:rsidP="004E5753">
      <w:pPr>
        <w:pStyle w:val="Body"/>
        <w:shd w:val="clear" w:color="auto" w:fill="FFFFFF"/>
        <w:rPr>
          <w:b/>
          <w:sz w:val="22"/>
          <w:szCs w:val="22"/>
        </w:rPr>
      </w:pPr>
      <w:r w:rsidRPr="00BB0922">
        <w:rPr>
          <w:b/>
          <w:sz w:val="22"/>
          <w:szCs w:val="22"/>
        </w:rPr>
        <w:t>Conclusion</w:t>
      </w:r>
      <w:r w:rsidR="004E5753" w:rsidRPr="00BB0922">
        <w:rPr>
          <w:b/>
          <w:sz w:val="22"/>
          <w:szCs w:val="22"/>
        </w:rPr>
        <w:t xml:space="preserve"> </w:t>
      </w:r>
    </w:p>
    <w:p w14:paraId="1794B60A" w14:textId="77777777" w:rsidR="004E5753" w:rsidRPr="00BB0922" w:rsidRDefault="004E5753" w:rsidP="004E5753">
      <w:pPr>
        <w:pStyle w:val="Body"/>
        <w:shd w:val="clear" w:color="auto" w:fill="FFFFFF"/>
        <w:rPr>
          <w:sz w:val="22"/>
          <w:szCs w:val="22"/>
        </w:rPr>
      </w:pPr>
      <w:r w:rsidRPr="00BB0922">
        <w:rPr>
          <w:sz w:val="22"/>
          <w:szCs w:val="22"/>
        </w:rPr>
        <w:t>To preach the Gospel at all</w:t>
      </w:r>
      <w:r w:rsidR="00247373" w:rsidRPr="00BB0922">
        <w:rPr>
          <w:sz w:val="22"/>
          <w:szCs w:val="22"/>
        </w:rPr>
        <w:t xml:space="preserve"> times is to both proclaim the good n</w:t>
      </w:r>
      <w:r w:rsidRPr="00BB0922">
        <w:rPr>
          <w:sz w:val="22"/>
          <w:szCs w:val="22"/>
        </w:rPr>
        <w:t>ews that God is reconciling the world to Himself. AND, it is to serve those around us who are hungry, naked, and imprisoned. When we serve like Mathew 25 a</w:t>
      </w:r>
      <w:r w:rsidR="00247373" w:rsidRPr="00BB0922">
        <w:rPr>
          <w:sz w:val="22"/>
          <w:szCs w:val="22"/>
        </w:rPr>
        <w:t>sks us to, we begin to see the kingdom of h</w:t>
      </w:r>
      <w:r w:rsidRPr="00BB0922">
        <w:rPr>
          <w:sz w:val="22"/>
          <w:szCs w:val="22"/>
        </w:rPr>
        <w:t>eaven come to earth. Pa</w:t>
      </w:r>
      <w:r w:rsidR="00247373" w:rsidRPr="00BB0922">
        <w:rPr>
          <w:sz w:val="22"/>
          <w:szCs w:val="22"/>
        </w:rPr>
        <w:t>rt of our mission as Christians and</w:t>
      </w:r>
      <w:r w:rsidRPr="00BB0922">
        <w:rPr>
          <w:sz w:val="22"/>
          <w:szCs w:val="22"/>
        </w:rPr>
        <w:t xml:space="preserve"> part of being sent out (</w:t>
      </w:r>
      <w:proofErr w:type="spellStart"/>
      <w:r w:rsidRPr="00BB0922">
        <w:rPr>
          <w:sz w:val="22"/>
          <w:szCs w:val="22"/>
        </w:rPr>
        <w:t>missional</w:t>
      </w:r>
      <w:proofErr w:type="spellEnd"/>
      <w:r w:rsidRPr="00BB0922">
        <w:rPr>
          <w:sz w:val="22"/>
          <w:szCs w:val="22"/>
        </w:rPr>
        <w:t xml:space="preserve">) is to care for the least in our midst. Christ came to serve the least, the last, and the lost, and Christ has sent us out with this mission, too. </w:t>
      </w:r>
    </w:p>
    <w:p w14:paraId="3F186AF6" w14:textId="77777777" w:rsidR="004E5753" w:rsidRPr="00BB0922" w:rsidRDefault="004E5753" w:rsidP="004E5753">
      <w:pPr>
        <w:pStyle w:val="Body"/>
        <w:shd w:val="clear" w:color="auto" w:fill="FFFFFF"/>
        <w:rPr>
          <w:sz w:val="22"/>
          <w:szCs w:val="22"/>
        </w:rPr>
      </w:pPr>
    </w:p>
    <w:p w14:paraId="26CC243A" w14:textId="77777777" w:rsidR="004E5753" w:rsidRPr="00BB0922" w:rsidRDefault="004E5753" w:rsidP="004E5753">
      <w:pPr>
        <w:pStyle w:val="Body"/>
        <w:shd w:val="clear" w:color="auto" w:fill="FFFFFF"/>
        <w:rPr>
          <w:b/>
          <w:sz w:val="22"/>
          <w:szCs w:val="22"/>
        </w:rPr>
      </w:pPr>
      <w:r w:rsidRPr="00BB0922">
        <w:rPr>
          <w:b/>
          <w:sz w:val="22"/>
          <w:szCs w:val="22"/>
        </w:rPr>
        <w:t>P</w:t>
      </w:r>
      <w:r w:rsidR="00247373" w:rsidRPr="00BB0922">
        <w:rPr>
          <w:b/>
          <w:sz w:val="22"/>
          <w:szCs w:val="22"/>
        </w:rPr>
        <w:t xml:space="preserve">RAYER:  </w:t>
      </w:r>
      <w:r w:rsidR="00247373" w:rsidRPr="00BB0922">
        <w:rPr>
          <w:sz w:val="22"/>
          <w:szCs w:val="22"/>
        </w:rPr>
        <w:t>Holy God, We pray that your kingdom come, and that your will be done on earth as it is in h</w:t>
      </w:r>
      <w:r w:rsidRPr="00BB0922">
        <w:rPr>
          <w:sz w:val="22"/>
          <w:szCs w:val="22"/>
        </w:rPr>
        <w:t xml:space="preserve">eaven. Send us out to serve the least, the last, and the lost, as we all work together to create your vision of heaven, here and now. In the name of the Father, Son, and Holy Spirit, Amen. </w:t>
      </w:r>
    </w:p>
    <w:p w14:paraId="6B55E56A" w14:textId="77777777" w:rsidR="00CA4147" w:rsidRDefault="00CA4147" w:rsidP="004E5753">
      <w:pPr>
        <w:pStyle w:val="Body"/>
        <w:shd w:val="clear" w:color="auto" w:fill="FFFFFF"/>
      </w:pPr>
    </w:p>
    <w:sectPr w:rsidR="00CA4147" w:rsidSect="00D40018">
      <w:footerReference w:type="even" r:id="rId10"/>
      <w:footerReference w:type="default" r:id="rId11"/>
      <w:pgSz w:w="12240" w:h="15840"/>
      <w:pgMar w:top="72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9907E" w14:textId="77777777" w:rsidR="0005773A" w:rsidRDefault="0005773A" w:rsidP="0005773A">
      <w:r>
        <w:separator/>
      </w:r>
    </w:p>
  </w:endnote>
  <w:endnote w:type="continuationSeparator" w:id="0">
    <w:p w14:paraId="42CD69DF" w14:textId="77777777" w:rsidR="0005773A" w:rsidRDefault="0005773A" w:rsidP="000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BD67" w14:textId="6963A347" w:rsidR="0005773A" w:rsidRDefault="00A04DB1">
    <w:pPr>
      <w:pStyle w:val="Footer"/>
    </w:pPr>
    <w:sdt>
      <w:sdtPr>
        <w:id w:val="969400743"/>
        <w:placeholder>
          <w:docPart w:val="C7EF40A2D3982343B5ADAE9B4F433C4C"/>
        </w:placeholder>
        <w:temporary/>
        <w:showingPlcHdr/>
      </w:sdtPr>
      <w:sdtEndPr/>
      <w:sdtContent>
        <w:r w:rsidR="0005773A">
          <w:t>[Type text]</w:t>
        </w:r>
      </w:sdtContent>
    </w:sdt>
    <w:r w:rsidR="0005773A">
      <w:ptab w:relativeTo="margin" w:alignment="center" w:leader="none"/>
    </w:r>
    <w:sdt>
      <w:sdtPr>
        <w:id w:val="969400748"/>
        <w:placeholder>
          <w:docPart w:val="327D5613F6D11C46A2D15DBF6734A799"/>
        </w:placeholder>
        <w:temporary/>
        <w:showingPlcHdr/>
      </w:sdtPr>
      <w:sdtEndPr/>
      <w:sdtContent>
        <w:r w:rsidR="0005773A">
          <w:t>[Type text]</w:t>
        </w:r>
      </w:sdtContent>
    </w:sdt>
    <w:r w:rsidR="0005773A">
      <w:ptab w:relativeTo="margin" w:alignment="right" w:leader="none"/>
    </w:r>
    <w:sdt>
      <w:sdtPr>
        <w:id w:val="969400753"/>
        <w:placeholder>
          <w:docPart w:val="604B39872FF4684199F267A79820FD98"/>
        </w:placeholder>
        <w:temporary/>
        <w:showingPlcHdr/>
      </w:sdtPr>
      <w:sdtEndPr/>
      <w:sdtContent>
        <w:r w:rsidR="0005773A">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1640" w14:textId="059654DE" w:rsidR="0005773A" w:rsidRDefault="0005773A">
    <w:pPr>
      <w:pStyle w:val="Footer"/>
    </w:pPr>
    <w:r>
      <w:t>____________________________________________________________________________________________________________</w:t>
    </w:r>
  </w:p>
  <w:p w14:paraId="7342844A" w14:textId="60700B97" w:rsidR="0005773A" w:rsidRPr="0005773A" w:rsidRDefault="0005773A">
    <w:pPr>
      <w:pStyle w:val="Footer"/>
      <w:rPr>
        <w:i/>
        <w:sz w:val="20"/>
        <w:szCs w:val="20"/>
      </w:rPr>
    </w:pPr>
    <w:r w:rsidRPr="0005773A">
      <w:rPr>
        <w:i/>
        <w:sz w:val="20"/>
        <w:szCs w:val="20"/>
      </w:rPr>
      <w:t>2016-2017</w:t>
    </w:r>
    <w:r w:rsidRPr="0005773A">
      <w:rPr>
        <w:i/>
        <w:sz w:val="20"/>
        <w:szCs w:val="20"/>
      </w:rPr>
      <w:ptab w:relativeTo="margin" w:alignment="center" w:leader="none"/>
    </w:r>
    <w:r w:rsidRPr="0005773A">
      <w:rPr>
        <w:i/>
        <w:sz w:val="20"/>
        <w:szCs w:val="20"/>
      </w:rPr>
      <w:t>GO! Heaven on Earth</w:t>
    </w:r>
    <w:r w:rsidRPr="0005773A">
      <w:rPr>
        <w:i/>
        <w:sz w:val="20"/>
        <w:szCs w:val="20"/>
      </w:rPr>
      <w:ptab w:relativeTo="margin" w:alignment="right" w:leader="none"/>
    </w:r>
    <w:proofErr w:type="spellStart"/>
    <w:r w:rsidRPr="0005773A">
      <w:rPr>
        <w:i/>
        <w:sz w:val="20"/>
        <w:szCs w:val="20"/>
      </w:rPr>
      <w:t>Micaiah</w:t>
    </w:r>
    <w:proofErr w:type="spellEnd"/>
    <w:r w:rsidRPr="0005773A">
      <w:rPr>
        <w:i/>
        <w:sz w:val="20"/>
        <w:szCs w:val="20"/>
      </w:rPr>
      <w:t xml:space="preserve"> </w:t>
    </w:r>
    <w:proofErr w:type="spellStart"/>
    <w:r w:rsidRPr="0005773A">
      <w:rPr>
        <w:i/>
        <w:sz w:val="20"/>
        <w:szCs w:val="20"/>
      </w:rPr>
      <w:t>Tanck</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4ED6" w14:textId="77777777" w:rsidR="0005773A" w:rsidRDefault="0005773A" w:rsidP="0005773A">
      <w:r>
        <w:separator/>
      </w:r>
    </w:p>
  </w:footnote>
  <w:footnote w:type="continuationSeparator" w:id="0">
    <w:p w14:paraId="5EC3F490" w14:textId="77777777" w:rsidR="0005773A" w:rsidRDefault="0005773A" w:rsidP="000577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AF"/>
    <w:multiLevelType w:val="hybridMultilevel"/>
    <w:tmpl w:val="AD0AF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3E3906"/>
    <w:multiLevelType w:val="hybridMultilevel"/>
    <w:tmpl w:val="CB447452"/>
    <w:styleLink w:val="ImportedStyle1"/>
    <w:lvl w:ilvl="0" w:tplc="CBA87F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E8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60E4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A4A6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0F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6AD9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12AB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36E7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0BA1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DDD34CF"/>
    <w:multiLevelType w:val="hybridMultilevel"/>
    <w:tmpl w:val="5E624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CA1C4E"/>
    <w:multiLevelType w:val="hybridMultilevel"/>
    <w:tmpl w:val="20C21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C95373"/>
    <w:multiLevelType w:val="hybridMultilevel"/>
    <w:tmpl w:val="CB447452"/>
    <w:numStyleLink w:val="ImportedStyle1"/>
  </w:abstractNum>
  <w:num w:numId="1">
    <w:abstractNumId w:val="1"/>
  </w:num>
  <w:num w:numId="2">
    <w:abstractNumId w:val="4"/>
    <w:lvlOverride w:ilvl="0">
      <w:startOverride w:val="1"/>
      <w:lvl w:ilvl="0" w:tplc="5E0ED68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C6D5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36A55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6343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C56B7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4C200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2818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D0FF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A6E6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1"/>
      <w:lvl w:ilvl="0" w:tplc="5E0ED68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C6D5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36A55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6343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C56B7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4C200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2818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D0FF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A6E6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1"/>
      <w:lvl w:ilvl="0" w:tplc="5E0ED68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C6D5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36A55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6343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C56B7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4C200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2818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D0FF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A6E6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53"/>
    <w:rsid w:val="0005773A"/>
    <w:rsid w:val="00114412"/>
    <w:rsid w:val="001638AE"/>
    <w:rsid w:val="0018059F"/>
    <w:rsid w:val="001B13E9"/>
    <w:rsid w:val="00234A91"/>
    <w:rsid w:val="002360A1"/>
    <w:rsid w:val="00247373"/>
    <w:rsid w:val="00267B31"/>
    <w:rsid w:val="00326E7A"/>
    <w:rsid w:val="00366988"/>
    <w:rsid w:val="003B07C2"/>
    <w:rsid w:val="004355DF"/>
    <w:rsid w:val="0043613D"/>
    <w:rsid w:val="004A6EF8"/>
    <w:rsid w:val="004D3274"/>
    <w:rsid w:val="004E5753"/>
    <w:rsid w:val="005A4404"/>
    <w:rsid w:val="005A6487"/>
    <w:rsid w:val="0062361C"/>
    <w:rsid w:val="00644900"/>
    <w:rsid w:val="006C6C28"/>
    <w:rsid w:val="007041A6"/>
    <w:rsid w:val="0077567B"/>
    <w:rsid w:val="00795EF7"/>
    <w:rsid w:val="007B1FD0"/>
    <w:rsid w:val="007B2CEC"/>
    <w:rsid w:val="008157DE"/>
    <w:rsid w:val="008477F7"/>
    <w:rsid w:val="008729B8"/>
    <w:rsid w:val="00930AB5"/>
    <w:rsid w:val="009B4E91"/>
    <w:rsid w:val="009D12FF"/>
    <w:rsid w:val="00A04DB1"/>
    <w:rsid w:val="00AE7365"/>
    <w:rsid w:val="00B66343"/>
    <w:rsid w:val="00B83A1A"/>
    <w:rsid w:val="00BB0922"/>
    <w:rsid w:val="00C00603"/>
    <w:rsid w:val="00CA4147"/>
    <w:rsid w:val="00CE0A29"/>
    <w:rsid w:val="00D40018"/>
    <w:rsid w:val="00D65246"/>
    <w:rsid w:val="00E059CF"/>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A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E575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4E5753"/>
    <w:rPr>
      <w:lang w:val="en-US"/>
    </w:rPr>
  </w:style>
  <w:style w:type="numbering" w:customStyle="1" w:styleId="ImportedStyle1">
    <w:name w:val="Imported Style 1"/>
    <w:rsid w:val="004E5753"/>
    <w:pPr>
      <w:numPr>
        <w:numId w:val="1"/>
      </w:numPr>
    </w:pPr>
  </w:style>
  <w:style w:type="paragraph" w:customStyle="1" w:styleId="Default">
    <w:name w:val="Default"/>
    <w:rsid w:val="004E5753"/>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en-US"/>
    </w:rPr>
  </w:style>
  <w:style w:type="paragraph" w:styleId="Header">
    <w:name w:val="header"/>
    <w:basedOn w:val="Normal"/>
    <w:link w:val="HeaderChar"/>
    <w:uiPriority w:val="99"/>
    <w:unhideWhenUsed/>
    <w:rsid w:val="0005773A"/>
    <w:pPr>
      <w:tabs>
        <w:tab w:val="center" w:pos="4320"/>
        <w:tab w:val="right" w:pos="8640"/>
      </w:tabs>
    </w:pPr>
  </w:style>
  <w:style w:type="character" w:customStyle="1" w:styleId="HeaderChar">
    <w:name w:val="Header Char"/>
    <w:basedOn w:val="DefaultParagraphFont"/>
    <w:link w:val="Header"/>
    <w:uiPriority w:val="99"/>
    <w:rsid w:val="0005773A"/>
    <w:rPr>
      <w:sz w:val="24"/>
      <w:szCs w:val="24"/>
    </w:rPr>
  </w:style>
  <w:style w:type="paragraph" w:styleId="Footer">
    <w:name w:val="footer"/>
    <w:basedOn w:val="Normal"/>
    <w:link w:val="FooterChar"/>
    <w:uiPriority w:val="99"/>
    <w:unhideWhenUsed/>
    <w:rsid w:val="0005773A"/>
    <w:pPr>
      <w:tabs>
        <w:tab w:val="center" w:pos="4320"/>
        <w:tab w:val="right" w:pos="8640"/>
      </w:tabs>
    </w:pPr>
  </w:style>
  <w:style w:type="character" w:customStyle="1" w:styleId="FooterChar">
    <w:name w:val="Footer Char"/>
    <w:basedOn w:val="DefaultParagraphFont"/>
    <w:link w:val="Footer"/>
    <w:uiPriority w:val="99"/>
    <w:rsid w:val="0005773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E575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4E5753"/>
    <w:rPr>
      <w:lang w:val="en-US"/>
    </w:rPr>
  </w:style>
  <w:style w:type="numbering" w:customStyle="1" w:styleId="ImportedStyle1">
    <w:name w:val="Imported Style 1"/>
    <w:rsid w:val="004E5753"/>
    <w:pPr>
      <w:numPr>
        <w:numId w:val="1"/>
      </w:numPr>
    </w:pPr>
  </w:style>
  <w:style w:type="paragraph" w:customStyle="1" w:styleId="Default">
    <w:name w:val="Default"/>
    <w:rsid w:val="004E5753"/>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en-US"/>
    </w:rPr>
  </w:style>
  <w:style w:type="paragraph" w:styleId="Header">
    <w:name w:val="header"/>
    <w:basedOn w:val="Normal"/>
    <w:link w:val="HeaderChar"/>
    <w:uiPriority w:val="99"/>
    <w:unhideWhenUsed/>
    <w:rsid w:val="0005773A"/>
    <w:pPr>
      <w:tabs>
        <w:tab w:val="center" w:pos="4320"/>
        <w:tab w:val="right" w:pos="8640"/>
      </w:tabs>
    </w:pPr>
  </w:style>
  <w:style w:type="character" w:customStyle="1" w:styleId="HeaderChar">
    <w:name w:val="Header Char"/>
    <w:basedOn w:val="DefaultParagraphFont"/>
    <w:link w:val="Header"/>
    <w:uiPriority w:val="99"/>
    <w:rsid w:val="0005773A"/>
    <w:rPr>
      <w:sz w:val="24"/>
      <w:szCs w:val="24"/>
    </w:rPr>
  </w:style>
  <w:style w:type="paragraph" w:styleId="Footer">
    <w:name w:val="footer"/>
    <w:basedOn w:val="Normal"/>
    <w:link w:val="FooterChar"/>
    <w:uiPriority w:val="99"/>
    <w:unhideWhenUsed/>
    <w:rsid w:val="0005773A"/>
    <w:pPr>
      <w:tabs>
        <w:tab w:val="center" w:pos="4320"/>
        <w:tab w:val="right" w:pos="8640"/>
      </w:tabs>
    </w:pPr>
  </w:style>
  <w:style w:type="character" w:customStyle="1" w:styleId="FooterChar">
    <w:name w:val="Footer Char"/>
    <w:basedOn w:val="DefaultParagraphFont"/>
    <w:link w:val="Footer"/>
    <w:uiPriority w:val="99"/>
    <w:rsid w:val="00057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EF40A2D3982343B5ADAE9B4F433C4C"/>
        <w:category>
          <w:name w:val="General"/>
          <w:gallery w:val="placeholder"/>
        </w:category>
        <w:types>
          <w:type w:val="bbPlcHdr"/>
        </w:types>
        <w:behaviors>
          <w:behavior w:val="content"/>
        </w:behaviors>
        <w:guid w:val="{554D0E9C-F4FF-C145-9A4C-C6D09029BFFA}"/>
      </w:docPartPr>
      <w:docPartBody>
        <w:p w14:paraId="6F218BC2" w14:textId="2A1EE4D4" w:rsidR="00795D60" w:rsidRDefault="003956B5" w:rsidP="003956B5">
          <w:pPr>
            <w:pStyle w:val="C7EF40A2D3982343B5ADAE9B4F433C4C"/>
          </w:pPr>
          <w:r>
            <w:t>[Type text]</w:t>
          </w:r>
        </w:p>
      </w:docPartBody>
    </w:docPart>
    <w:docPart>
      <w:docPartPr>
        <w:name w:val="327D5613F6D11C46A2D15DBF6734A799"/>
        <w:category>
          <w:name w:val="General"/>
          <w:gallery w:val="placeholder"/>
        </w:category>
        <w:types>
          <w:type w:val="bbPlcHdr"/>
        </w:types>
        <w:behaviors>
          <w:behavior w:val="content"/>
        </w:behaviors>
        <w:guid w:val="{313B489E-2239-1447-82EB-B8981C00DE9A}"/>
      </w:docPartPr>
      <w:docPartBody>
        <w:p w14:paraId="608676C6" w14:textId="44B195BB" w:rsidR="00795D60" w:rsidRDefault="003956B5" w:rsidP="003956B5">
          <w:pPr>
            <w:pStyle w:val="327D5613F6D11C46A2D15DBF6734A799"/>
          </w:pPr>
          <w:r>
            <w:t>[Type text]</w:t>
          </w:r>
        </w:p>
      </w:docPartBody>
    </w:docPart>
    <w:docPart>
      <w:docPartPr>
        <w:name w:val="604B39872FF4684199F267A79820FD98"/>
        <w:category>
          <w:name w:val="General"/>
          <w:gallery w:val="placeholder"/>
        </w:category>
        <w:types>
          <w:type w:val="bbPlcHdr"/>
        </w:types>
        <w:behaviors>
          <w:behavior w:val="content"/>
        </w:behaviors>
        <w:guid w:val="{58859647-D7AF-9946-AD82-AFF1C040CBB0}"/>
      </w:docPartPr>
      <w:docPartBody>
        <w:p w14:paraId="412652F4" w14:textId="16E7DE5B" w:rsidR="00795D60" w:rsidRDefault="003956B5" w:rsidP="003956B5">
          <w:pPr>
            <w:pStyle w:val="604B39872FF4684199F267A79820FD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B5"/>
    <w:rsid w:val="003956B5"/>
    <w:rsid w:val="0079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F40A2D3982343B5ADAE9B4F433C4C">
    <w:name w:val="C7EF40A2D3982343B5ADAE9B4F433C4C"/>
    <w:rsid w:val="003956B5"/>
  </w:style>
  <w:style w:type="paragraph" w:customStyle="1" w:styleId="327D5613F6D11C46A2D15DBF6734A799">
    <w:name w:val="327D5613F6D11C46A2D15DBF6734A799"/>
    <w:rsid w:val="003956B5"/>
  </w:style>
  <w:style w:type="paragraph" w:customStyle="1" w:styleId="604B39872FF4684199F267A79820FD98">
    <w:name w:val="604B39872FF4684199F267A79820FD98"/>
    <w:rsid w:val="003956B5"/>
  </w:style>
  <w:style w:type="paragraph" w:customStyle="1" w:styleId="4DEAB7B114EA704B8306A11DC5B3F6E5">
    <w:name w:val="4DEAB7B114EA704B8306A11DC5B3F6E5"/>
    <w:rsid w:val="003956B5"/>
  </w:style>
  <w:style w:type="paragraph" w:customStyle="1" w:styleId="A40005D901BBE340A45A6635742DB6A1">
    <w:name w:val="A40005D901BBE340A45A6635742DB6A1"/>
    <w:rsid w:val="003956B5"/>
  </w:style>
  <w:style w:type="paragraph" w:customStyle="1" w:styleId="147C92CBC541434EAFF07163783400D4">
    <w:name w:val="147C92CBC541434EAFF07163783400D4"/>
    <w:rsid w:val="003956B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F40A2D3982343B5ADAE9B4F433C4C">
    <w:name w:val="C7EF40A2D3982343B5ADAE9B4F433C4C"/>
    <w:rsid w:val="003956B5"/>
  </w:style>
  <w:style w:type="paragraph" w:customStyle="1" w:styleId="327D5613F6D11C46A2D15DBF6734A799">
    <w:name w:val="327D5613F6D11C46A2D15DBF6734A799"/>
    <w:rsid w:val="003956B5"/>
  </w:style>
  <w:style w:type="paragraph" w:customStyle="1" w:styleId="604B39872FF4684199F267A79820FD98">
    <w:name w:val="604B39872FF4684199F267A79820FD98"/>
    <w:rsid w:val="003956B5"/>
  </w:style>
  <w:style w:type="paragraph" w:customStyle="1" w:styleId="4DEAB7B114EA704B8306A11DC5B3F6E5">
    <w:name w:val="4DEAB7B114EA704B8306A11DC5B3F6E5"/>
    <w:rsid w:val="003956B5"/>
  </w:style>
  <w:style w:type="paragraph" w:customStyle="1" w:styleId="A40005D901BBE340A45A6635742DB6A1">
    <w:name w:val="A40005D901BBE340A45A6635742DB6A1"/>
    <w:rsid w:val="003956B5"/>
  </w:style>
  <w:style w:type="paragraph" w:customStyle="1" w:styleId="147C92CBC541434EAFF07163783400D4">
    <w:name w:val="147C92CBC541434EAFF07163783400D4"/>
    <w:rsid w:val="00395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966</Words>
  <Characters>5508</Characters>
  <Application>Microsoft Macintosh Word</Application>
  <DocSecurity>0</DocSecurity>
  <Lines>45</Lines>
  <Paragraphs>12</Paragraphs>
  <ScaleCrop>false</ScaleCrop>
  <Company>BOM</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6</cp:revision>
  <dcterms:created xsi:type="dcterms:W3CDTF">2016-02-10T15:55:00Z</dcterms:created>
  <dcterms:modified xsi:type="dcterms:W3CDTF">2016-04-22T13:32:00Z</dcterms:modified>
</cp:coreProperties>
</file>