
<file path=[Content_Types].xml><?xml version="1.0" encoding="utf-8"?>
<Types xmlns="http://schemas.openxmlformats.org/package/2006/content-types">
  <Default Extension="xml" ContentType="application/xml"/>
  <Default Extension="jpeg" ContentType="image/jpeg"/>
  <Default Extension="wdp" ContentType="image/vnd.ms-photo"/>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D0FBF4" w14:textId="29B9107F" w:rsidR="009973D0" w:rsidRPr="009973D0" w:rsidRDefault="00733FA8" w:rsidP="009973D0">
      <w:pPr>
        <w:jc w:val="center"/>
        <w:rPr>
          <w:b/>
          <w:sz w:val="28"/>
          <w:szCs w:val="28"/>
        </w:rPr>
      </w:pPr>
      <w:r>
        <w:rPr>
          <w:b/>
          <w:noProof/>
          <w:sz w:val="28"/>
          <w:szCs w:val="28"/>
        </w:rPr>
        <w:drawing>
          <wp:anchor distT="0" distB="0" distL="114300" distR="114300" simplePos="0" relativeHeight="251659264" behindDoc="0" locked="0" layoutInCell="1" allowOverlap="1" wp14:anchorId="3BBAA191" wp14:editId="72A36914">
            <wp:simplePos x="0" y="0"/>
            <wp:positionH relativeFrom="column">
              <wp:posOffset>-534035</wp:posOffset>
            </wp:positionH>
            <wp:positionV relativeFrom="paragraph">
              <wp:posOffset>-263525</wp:posOffset>
            </wp:positionV>
            <wp:extent cx="2327275" cy="1841500"/>
            <wp:effectExtent l="0" t="0" r="9525" b="0"/>
            <wp:wrapTight wrapText="bothSides">
              <wp:wrapPolygon edited="0">
                <wp:start x="0" y="0"/>
                <wp:lineTo x="0" y="20855"/>
                <wp:lineTo x="21453" y="20855"/>
                <wp:lineTo x="2145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01.jpg"/>
                    <pic:cNvPicPr/>
                  </pic:nvPicPr>
                  <pic:blipFill>
                    <a:blip r:embed="rId8">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2327275" cy="184150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9973D0" w:rsidRPr="009973D0">
        <w:rPr>
          <w:b/>
          <w:sz w:val="28"/>
          <w:szCs w:val="28"/>
        </w:rPr>
        <w:t xml:space="preserve">Go! </w:t>
      </w:r>
      <w:r w:rsidR="00093653" w:rsidRPr="009973D0">
        <w:rPr>
          <w:b/>
          <w:sz w:val="28"/>
          <w:szCs w:val="28"/>
        </w:rPr>
        <w:t>Worship</w:t>
      </w:r>
    </w:p>
    <w:p w14:paraId="60058266" w14:textId="77777777" w:rsidR="009973D0" w:rsidRDefault="00093653" w:rsidP="009973D0">
      <w:pPr>
        <w:jc w:val="center"/>
        <w:rPr>
          <w:sz w:val="24"/>
          <w:szCs w:val="24"/>
        </w:rPr>
      </w:pPr>
      <w:r>
        <w:rPr>
          <w:sz w:val="24"/>
          <w:szCs w:val="24"/>
        </w:rPr>
        <w:t>Session 4</w:t>
      </w:r>
      <w:r w:rsidR="009973D0">
        <w:rPr>
          <w:sz w:val="24"/>
          <w:szCs w:val="24"/>
        </w:rPr>
        <w:t xml:space="preserve"> – </w:t>
      </w:r>
      <w:r>
        <w:rPr>
          <w:sz w:val="24"/>
          <w:szCs w:val="24"/>
        </w:rPr>
        <w:t>Worship as a Lifestyle</w:t>
      </w:r>
    </w:p>
    <w:p w14:paraId="03D939F1" w14:textId="4E6873F9" w:rsidR="009973D0" w:rsidRDefault="009973D0" w:rsidP="009973D0">
      <w:pPr>
        <w:jc w:val="center"/>
        <w:rPr>
          <w:sz w:val="24"/>
          <w:szCs w:val="24"/>
        </w:rPr>
      </w:pPr>
      <w:r>
        <w:rPr>
          <w:sz w:val="24"/>
          <w:szCs w:val="24"/>
        </w:rPr>
        <w:t>Genesis 24:1-27</w:t>
      </w:r>
    </w:p>
    <w:p w14:paraId="5A9DC72E" w14:textId="77777777" w:rsidR="00067A92" w:rsidRDefault="00067A92">
      <w:pPr>
        <w:rPr>
          <w:sz w:val="24"/>
          <w:szCs w:val="24"/>
        </w:rPr>
      </w:pPr>
    </w:p>
    <w:p w14:paraId="71EF13BD" w14:textId="278DF4C2" w:rsidR="00067A92" w:rsidRPr="00A777D2" w:rsidRDefault="009973D0">
      <w:pPr>
        <w:rPr>
          <w:sz w:val="23"/>
          <w:szCs w:val="23"/>
        </w:rPr>
      </w:pPr>
      <w:r w:rsidRPr="00A777D2">
        <w:rPr>
          <w:b/>
          <w:sz w:val="23"/>
          <w:szCs w:val="23"/>
        </w:rPr>
        <w:t>Key Verse:</w:t>
      </w:r>
      <w:r w:rsidRPr="00A777D2">
        <w:rPr>
          <w:sz w:val="23"/>
          <w:szCs w:val="23"/>
        </w:rPr>
        <w:t xml:space="preserve"> </w:t>
      </w:r>
      <w:r w:rsidRPr="00A777D2">
        <w:rPr>
          <w:i/>
          <w:sz w:val="23"/>
          <w:szCs w:val="23"/>
        </w:rPr>
        <w:t>A</w:t>
      </w:r>
      <w:r w:rsidR="00093653" w:rsidRPr="00A777D2">
        <w:rPr>
          <w:i/>
          <w:sz w:val="23"/>
          <w:szCs w:val="23"/>
        </w:rPr>
        <w:t xml:space="preserve">nd he said, “O Lord, God of my master Abraham, please grant me success today and show steadfast love to my master Abraham,” </w:t>
      </w:r>
      <w:r w:rsidR="00093653" w:rsidRPr="00A777D2">
        <w:rPr>
          <w:sz w:val="23"/>
          <w:szCs w:val="23"/>
        </w:rPr>
        <w:t xml:space="preserve">Genesis 24:12 </w:t>
      </w:r>
      <w:r w:rsidR="00DF736D" w:rsidRPr="00A777D2">
        <w:rPr>
          <w:sz w:val="23"/>
          <w:szCs w:val="23"/>
        </w:rPr>
        <w:t xml:space="preserve">(New Revised Standard Version, </w:t>
      </w:r>
      <w:r w:rsidR="00093653" w:rsidRPr="00A777D2">
        <w:rPr>
          <w:sz w:val="23"/>
          <w:szCs w:val="23"/>
        </w:rPr>
        <w:t>NRSV).</w:t>
      </w:r>
    </w:p>
    <w:p w14:paraId="0B15EEC0" w14:textId="77777777" w:rsidR="00067A92" w:rsidRPr="00A777D2" w:rsidRDefault="00067A92">
      <w:pPr>
        <w:rPr>
          <w:sz w:val="23"/>
          <w:szCs w:val="23"/>
        </w:rPr>
      </w:pPr>
    </w:p>
    <w:p w14:paraId="6374F3A5" w14:textId="77777777" w:rsidR="00067A92" w:rsidRPr="00A777D2" w:rsidRDefault="00093653">
      <w:pPr>
        <w:rPr>
          <w:b/>
          <w:sz w:val="23"/>
          <w:szCs w:val="23"/>
        </w:rPr>
      </w:pPr>
      <w:r w:rsidRPr="00A777D2">
        <w:rPr>
          <w:b/>
          <w:sz w:val="23"/>
          <w:szCs w:val="23"/>
        </w:rPr>
        <w:t>Introduction</w:t>
      </w:r>
    </w:p>
    <w:p w14:paraId="18B3EE1D" w14:textId="77777777" w:rsidR="00067A92" w:rsidRPr="00A777D2" w:rsidRDefault="00067A92">
      <w:pPr>
        <w:rPr>
          <w:sz w:val="23"/>
          <w:szCs w:val="23"/>
        </w:rPr>
      </w:pPr>
    </w:p>
    <w:p w14:paraId="49C29AF6" w14:textId="77777777" w:rsidR="00067A92" w:rsidRPr="00A777D2" w:rsidRDefault="00093653">
      <w:pPr>
        <w:rPr>
          <w:sz w:val="23"/>
          <w:szCs w:val="23"/>
        </w:rPr>
      </w:pPr>
      <w:r w:rsidRPr="00A777D2">
        <w:rPr>
          <w:sz w:val="23"/>
          <w:szCs w:val="23"/>
        </w:rPr>
        <w:t>“O Jesus, I Have Promised” is a hymn written by John E. Bode. It includes these words:</w:t>
      </w:r>
    </w:p>
    <w:p w14:paraId="49BFB3B2" w14:textId="77777777" w:rsidR="00067A92" w:rsidRPr="00A777D2" w:rsidRDefault="00067A92">
      <w:pPr>
        <w:rPr>
          <w:i/>
          <w:sz w:val="23"/>
          <w:szCs w:val="23"/>
        </w:rPr>
      </w:pPr>
    </w:p>
    <w:p w14:paraId="5A5D95D2" w14:textId="77777777" w:rsidR="00067A92" w:rsidRPr="00A777D2" w:rsidRDefault="00093653" w:rsidP="002D677B">
      <w:pPr>
        <w:ind w:left="720"/>
        <w:rPr>
          <w:i/>
          <w:sz w:val="23"/>
          <w:szCs w:val="23"/>
        </w:rPr>
      </w:pPr>
      <w:r w:rsidRPr="00A777D2">
        <w:rPr>
          <w:i/>
          <w:sz w:val="23"/>
          <w:szCs w:val="23"/>
        </w:rPr>
        <w:t>O Jesus, I have promised to serve Thee to the en</w:t>
      </w:r>
      <w:r w:rsidR="002D677B" w:rsidRPr="00A777D2">
        <w:rPr>
          <w:i/>
          <w:sz w:val="23"/>
          <w:szCs w:val="23"/>
        </w:rPr>
        <w:t xml:space="preserve">d; be Thou forever near me, my </w:t>
      </w:r>
      <w:r w:rsidRPr="00A777D2">
        <w:rPr>
          <w:i/>
          <w:sz w:val="23"/>
          <w:szCs w:val="23"/>
        </w:rPr>
        <w:t xml:space="preserve">Master and my Friend. I shall not fear the battle, if Thou </w:t>
      </w:r>
      <w:proofErr w:type="gramStart"/>
      <w:r w:rsidRPr="00A777D2">
        <w:rPr>
          <w:i/>
          <w:sz w:val="23"/>
          <w:szCs w:val="23"/>
        </w:rPr>
        <w:t>are by my side</w:t>
      </w:r>
      <w:r w:rsidR="002D677B" w:rsidRPr="00A777D2">
        <w:rPr>
          <w:i/>
          <w:sz w:val="23"/>
          <w:szCs w:val="23"/>
        </w:rPr>
        <w:t>, nor</w:t>
      </w:r>
      <w:proofErr w:type="gramEnd"/>
      <w:r w:rsidR="002D677B" w:rsidRPr="00A777D2">
        <w:rPr>
          <w:i/>
          <w:sz w:val="23"/>
          <w:szCs w:val="23"/>
        </w:rPr>
        <w:t xml:space="preserve"> </w:t>
      </w:r>
      <w:r w:rsidRPr="00A777D2">
        <w:rPr>
          <w:i/>
          <w:sz w:val="23"/>
          <w:szCs w:val="23"/>
        </w:rPr>
        <w:t>wander from the pathway if Thou wilt be my guide.</w:t>
      </w:r>
    </w:p>
    <w:p w14:paraId="5349712E" w14:textId="77777777" w:rsidR="00067A92" w:rsidRPr="00A777D2" w:rsidRDefault="00067A92">
      <w:pPr>
        <w:rPr>
          <w:sz w:val="23"/>
          <w:szCs w:val="23"/>
        </w:rPr>
      </w:pPr>
    </w:p>
    <w:p w14:paraId="4387CE06" w14:textId="77777777" w:rsidR="00067A92" w:rsidRPr="00A777D2" w:rsidRDefault="00093653">
      <w:pPr>
        <w:rPr>
          <w:sz w:val="23"/>
          <w:szCs w:val="23"/>
        </w:rPr>
      </w:pPr>
      <w:r w:rsidRPr="00A777D2">
        <w:rPr>
          <w:sz w:val="23"/>
          <w:szCs w:val="23"/>
        </w:rPr>
        <w:t>The old song is very much an acknowledgement that we may resolve to do well for ourselves and for others, but we must rely upon God to accomplish anything of merit. Jesus said, “I am the vine, you are the branches. Those who abide in me and I in them bear much fruit, because apart from me you can do nothing” John 15:5 (NRSV).  In abiding in Jesus we set ourselves up to see God at work and to rejoice in answers to prayer.</w:t>
      </w:r>
    </w:p>
    <w:p w14:paraId="4BF78DA0" w14:textId="77777777" w:rsidR="00067A92" w:rsidRPr="00A777D2" w:rsidRDefault="00067A92">
      <w:pPr>
        <w:rPr>
          <w:sz w:val="23"/>
          <w:szCs w:val="23"/>
        </w:rPr>
      </w:pPr>
    </w:p>
    <w:p w14:paraId="73011DF8" w14:textId="15A756A2" w:rsidR="00067A92" w:rsidRPr="00A777D2" w:rsidRDefault="00DF736D">
      <w:pPr>
        <w:rPr>
          <w:sz w:val="23"/>
          <w:szCs w:val="23"/>
        </w:rPr>
      </w:pPr>
      <w:r w:rsidRPr="00A777D2">
        <w:rPr>
          <w:b/>
          <w:sz w:val="23"/>
          <w:szCs w:val="23"/>
        </w:rPr>
        <w:t>READ</w:t>
      </w:r>
      <w:r w:rsidR="00093653" w:rsidRPr="00A777D2">
        <w:rPr>
          <w:sz w:val="23"/>
          <w:szCs w:val="23"/>
        </w:rPr>
        <w:t xml:space="preserve"> Genesis 24:1-10</w:t>
      </w:r>
    </w:p>
    <w:p w14:paraId="0CE7B40C" w14:textId="77777777" w:rsidR="00067A92" w:rsidRPr="00A777D2" w:rsidRDefault="00067A92">
      <w:pPr>
        <w:rPr>
          <w:sz w:val="23"/>
          <w:szCs w:val="23"/>
        </w:rPr>
      </w:pPr>
    </w:p>
    <w:p w14:paraId="2FF2FB10" w14:textId="77777777" w:rsidR="00067A92" w:rsidRPr="00A777D2" w:rsidRDefault="00093653">
      <w:pPr>
        <w:rPr>
          <w:sz w:val="23"/>
          <w:szCs w:val="23"/>
        </w:rPr>
      </w:pPr>
      <w:r w:rsidRPr="00A777D2">
        <w:rPr>
          <w:sz w:val="23"/>
          <w:szCs w:val="23"/>
        </w:rPr>
        <w:t xml:space="preserve">Abraham’s wife has recently died and providing an acceptable wife for his son Isaac has become a priority to the patriarch.  He instructs his servant to return to Abraham’s homeland to find the right woman. The servant isn’t named, though he might well be </w:t>
      </w:r>
      <w:proofErr w:type="spellStart"/>
      <w:r w:rsidRPr="00A777D2">
        <w:rPr>
          <w:sz w:val="23"/>
          <w:szCs w:val="23"/>
        </w:rPr>
        <w:t>Eliezer</w:t>
      </w:r>
      <w:proofErr w:type="spellEnd"/>
      <w:r w:rsidRPr="00A777D2">
        <w:rPr>
          <w:sz w:val="23"/>
          <w:szCs w:val="23"/>
        </w:rPr>
        <w:t xml:space="preserve"> of Damascus (Genesis 15:2).</w:t>
      </w:r>
    </w:p>
    <w:p w14:paraId="17967253" w14:textId="77777777" w:rsidR="00067A92" w:rsidRPr="00A777D2" w:rsidRDefault="00067A92">
      <w:pPr>
        <w:rPr>
          <w:sz w:val="23"/>
          <w:szCs w:val="23"/>
        </w:rPr>
      </w:pPr>
    </w:p>
    <w:p w14:paraId="19ADF720" w14:textId="77777777" w:rsidR="00DF736D" w:rsidRPr="00A777D2" w:rsidRDefault="00093653" w:rsidP="00DF736D">
      <w:pPr>
        <w:pStyle w:val="ListParagraph"/>
        <w:numPr>
          <w:ilvl w:val="0"/>
          <w:numId w:val="1"/>
        </w:numPr>
        <w:rPr>
          <w:sz w:val="23"/>
          <w:szCs w:val="23"/>
        </w:rPr>
      </w:pPr>
      <w:r w:rsidRPr="00A777D2">
        <w:rPr>
          <w:sz w:val="23"/>
          <w:szCs w:val="23"/>
        </w:rPr>
        <w:t xml:space="preserve">What is the nature of the relationship between Abraham and the servant? </w:t>
      </w:r>
      <w:r w:rsidR="002D677B" w:rsidRPr="00A777D2">
        <w:rPr>
          <w:sz w:val="23"/>
          <w:szCs w:val="23"/>
        </w:rPr>
        <w:t>(</w:t>
      </w:r>
      <w:r w:rsidRPr="00A777D2">
        <w:rPr>
          <w:sz w:val="23"/>
          <w:szCs w:val="23"/>
        </w:rPr>
        <w:t>Loyalty, trust</w:t>
      </w:r>
      <w:r w:rsidR="002D677B" w:rsidRPr="00A777D2">
        <w:rPr>
          <w:sz w:val="23"/>
          <w:szCs w:val="23"/>
        </w:rPr>
        <w:t>)</w:t>
      </w:r>
    </w:p>
    <w:p w14:paraId="23A15EE9" w14:textId="77777777" w:rsidR="00DF736D" w:rsidRPr="00A777D2" w:rsidRDefault="00093653" w:rsidP="00DF736D">
      <w:pPr>
        <w:pStyle w:val="ListParagraph"/>
        <w:numPr>
          <w:ilvl w:val="0"/>
          <w:numId w:val="1"/>
        </w:numPr>
        <w:rPr>
          <w:sz w:val="23"/>
          <w:szCs w:val="23"/>
        </w:rPr>
      </w:pPr>
      <w:r w:rsidRPr="00A777D2">
        <w:rPr>
          <w:sz w:val="23"/>
          <w:szCs w:val="23"/>
        </w:rPr>
        <w:t xml:space="preserve">Why did Abraham require an oath? </w:t>
      </w:r>
      <w:r w:rsidR="002D677B" w:rsidRPr="00A777D2">
        <w:rPr>
          <w:sz w:val="23"/>
          <w:szCs w:val="23"/>
        </w:rPr>
        <w:t>(</w:t>
      </w:r>
      <w:r w:rsidRPr="00A777D2">
        <w:rPr>
          <w:sz w:val="23"/>
          <w:szCs w:val="23"/>
        </w:rPr>
        <w:t>The sworn oath made him accountable to God.</w:t>
      </w:r>
      <w:r w:rsidR="002D677B" w:rsidRPr="00A777D2">
        <w:rPr>
          <w:sz w:val="23"/>
          <w:szCs w:val="23"/>
        </w:rPr>
        <w:t>)</w:t>
      </w:r>
    </w:p>
    <w:p w14:paraId="7BD036CC" w14:textId="00C2D86E" w:rsidR="00067A92" w:rsidRPr="00A777D2" w:rsidRDefault="00093653" w:rsidP="00DF736D">
      <w:pPr>
        <w:pStyle w:val="ListParagraph"/>
        <w:numPr>
          <w:ilvl w:val="0"/>
          <w:numId w:val="1"/>
        </w:numPr>
        <w:rPr>
          <w:sz w:val="23"/>
          <w:szCs w:val="23"/>
        </w:rPr>
      </w:pPr>
      <w:r w:rsidRPr="00A777D2">
        <w:rPr>
          <w:sz w:val="23"/>
          <w:szCs w:val="23"/>
        </w:rPr>
        <w:t>What does Jesus teach on the nature of oaths? Read Matthew 5:33-37.</w:t>
      </w:r>
    </w:p>
    <w:p w14:paraId="7DD3261E" w14:textId="77777777" w:rsidR="00067A92" w:rsidRPr="00A777D2" w:rsidRDefault="00067A92">
      <w:pPr>
        <w:rPr>
          <w:sz w:val="23"/>
          <w:szCs w:val="23"/>
        </w:rPr>
      </w:pPr>
    </w:p>
    <w:p w14:paraId="286A5066" w14:textId="64368495" w:rsidR="00067A92" w:rsidRPr="00A777D2" w:rsidRDefault="00DF736D">
      <w:pPr>
        <w:rPr>
          <w:sz w:val="23"/>
          <w:szCs w:val="23"/>
        </w:rPr>
      </w:pPr>
      <w:r w:rsidRPr="00A777D2">
        <w:rPr>
          <w:b/>
          <w:sz w:val="23"/>
          <w:szCs w:val="23"/>
        </w:rPr>
        <w:t>READ</w:t>
      </w:r>
      <w:r w:rsidR="00093653" w:rsidRPr="00A777D2">
        <w:rPr>
          <w:sz w:val="23"/>
          <w:szCs w:val="23"/>
        </w:rPr>
        <w:t xml:space="preserve"> Genesis 24:11-15</w:t>
      </w:r>
    </w:p>
    <w:p w14:paraId="119B2A81" w14:textId="77777777" w:rsidR="00067A92" w:rsidRPr="00A777D2" w:rsidRDefault="00067A92">
      <w:pPr>
        <w:rPr>
          <w:sz w:val="23"/>
          <w:szCs w:val="23"/>
        </w:rPr>
      </w:pPr>
    </w:p>
    <w:p w14:paraId="3222F267" w14:textId="77777777" w:rsidR="00DF736D" w:rsidRPr="00A777D2" w:rsidRDefault="00093653" w:rsidP="00DF736D">
      <w:pPr>
        <w:pStyle w:val="ListParagraph"/>
        <w:numPr>
          <w:ilvl w:val="0"/>
          <w:numId w:val="2"/>
        </w:numPr>
        <w:rPr>
          <w:sz w:val="23"/>
          <w:szCs w:val="23"/>
        </w:rPr>
      </w:pPr>
      <w:r w:rsidRPr="00A777D2">
        <w:rPr>
          <w:sz w:val="23"/>
          <w:szCs w:val="23"/>
        </w:rPr>
        <w:t xml:space="preserve">What does the servant do upon reaching </w:t>
      </w:r>
      <w:proofErr w:type="spellStart"/>
      <w:r w:rsidRPr="00A777D2">
        <w:rPr>
          <w:sz w:val="23"/>
          <w:szCs w:val="23"/>
        </w:rPr>
        <w:t>Nahor</w:t>
      </w:r>
      <w:proofErr w:type="spellEnd"/>
      <w:r w:rsidRPr="00A777D2">
        <w:rPr>
          <w:sz w:val="23"/>
          <w:szCs w:val="23"/>
        </w:rPr>
        <w:t xml:space="preserve">? </w:t>
      </w:r>
      <w:r w:rsidR="002D677B" w:rsidRPr="00A777D2">
        <w:rPr>
          <w:sz w:val="23"/>
          <w:szCs w:val="23"/>
        </w:rPr>
        <w:t>(</w:t>
      </w:r>
      <w:r w:rsidRPr="00A777D2">
        <w:rPr>
          <w:sz w:val="23"/>
          <w:szCs w:val="23"/>
        </w:rPr>
        <w:t>He goes to where he might interact with the target population. He offered a praye</w:t>
      </w:r>
      <w:r w:rsidR="002D677B" w:rsidRPr="00A777D2">
        <w:rPr>
          <w:sz w:val="23"/>
          <w:szCs w:val="23"/>
        </w:rPr>
        <w:t>r to God regarding his mission.)</w:t>
      </w:r>
    </w:p>
    <w:p w14:paraId="2B540B5D" w14:textId="01BA2506" w:rsidR="00067A92" w:rsidRPr="00A777D2" w:rsidRDefault="00093653" w:rsidP="00DF736D">
      <w:pPr>
        <w:pStyle w:val="ListParagraph"/>
        <w:numPr>
          <w:ilvl w:val="0"/>
          <w:numId w:val="2"/>
        </w:numPr>
        <w:rPr>
          <w:sz w:val="23"/>
          <w:szCs w:val="23"/>
        </w:rPr>
      </w:pPr>
      <w:r w:rsidRPr="00A777D2">
        <w:rPr>
          <w:sz w:val="23"/>
          <w:szCs w:val="23"/>
        </w:rPr>
        <w:t xml:space="preserve">What qualities is the servant lifting up before God regarding Isaac’s future bride? </w:t>
      </w:r>
      <w:r w:rsidR="002D677B" w:rsidRPr="00A777D2">
        <w:rPr>
          <w:sz w:val="23"/>
          <w:szCs w:val="23"/>
        </w:rPr>
        <w:t>(</w:t>
      </w:r>
      <w:r w:rsidRPr="00A777D2">
        <w:rPr>
          <w:sz w:val="23"/>
          <w:szCs w:val="23"/>
        </w:rPr>
        <w:t>That she be a wo</w:t>
      </w:r>
      <w:r w:rsidR="002D677B" w:rsidRPr="00A777D2">
        <w:rPr>
          <w:sz w:val="23"/>
          <w:szCs w:val="23"/>
        </w:rPr>
        <w:t>man of compassion and industry.)</w:t>
      </w:r>
    </w:p>
    <w:p w14:paraId="5244C554" w14:textId="77777777" w:rsidR="002D677B" w:rsidRPr="00A777D2" w:rsidRDefault="002D677B">
      <w:pPr>
        <w:rPr>
          <w:sz w:val="23"/>
          <w:szCs w:val="23"/>
        </w:rPr>
      </w:pPr>
    </w:p>
    <w:p w14:paraId="79045DCD" w14:textId="3B9E5C5E" w:rsidR="00067A92" w:rsidRPr="00A777D2" w:rsidRDefault="00093653">
      <w:pPr>
        <w:rPr>
          <w:sz w:val="23"/>
          <w:szCs w:val="23"/>
        </w:rPr>
      </w:pPr>
      <w:r w:rsidRPr="00A777D2">
        <w:rPr>
          <w:sz w:val="23"/>
          <w:szCs w:val="23"/>
        </w:rPr>
        <w:t>God answers the pr</w:t>
      </w:r>
      <w:r w:rsidR="002D677B" w:rsidRPr="00A777D2">
        <w:rPr>
          <w:sz w:val="23"/>
          <w:szCs w:val="23"/>
        </w:rPr>
        <w:t>ayer even befor</w:t>
      </w:r>
      <w:bookmarkStart w:id="0" w:name="_GoBack"/>
      <w:bookmarkEnd w:id="0"/>
      <w:r w:rsidR="002D677B" w:rsidRPr="00A777D2">
        <w:rPr>
          <w:sz w:val="23"/>
          <w:szCs w:val="23"/>
        </w:rPr>
        <w:t>e the servant completed</w:t>
      </w:r>
      <w:r w:rsidRPr="00A777D2">
        <w:rPr>
          <w:sz w:val="23"/>
          <w:szCs w:val="23"/>
        </w:rPr>
        <w:t xml:space="preserve"> the request.</w:t>
      </w:r>
      <w:r w:rsidR="00DF736D" w:rsidRPr="00A777D2">
        <w:rPr>
          <w:sz w:val="23"/>
          <w:szCs w:val="23"/>
        </w:rPr>
        <w:t xml:space="preserve"> </w:t>
      </w:r>
      <w:r w:rsidRPr="00A777D2">
        <w:rPr>
          <w:sz w:val="23"/>
          <w:szCs w:val="23"/>
        </w:rPr>
        <w:t xml:space="preserve">From another verse of Scripture we know that God is aware of our thoughts: “Even before a word is on my tongue, O Lord, you know it completely.” Psalm 139:4 (NRSV). Furthermore, God has a plan in motion for our issues and concerns: “Before they call I will answer, while they are yet speaking I will hear,” Isaiah 65:24. We should not be surprised at God’s speedy action. What </w:t>
      </w:r>
      <w:r w:rsidRPr="00A777D2">
        <w:rPr>
          <w:sz w:val="23"/>
          <w:szCs w:val="23"/>
        </w:rPr>
        <w:lastRenderedPageBreak/>
        <w:t>did Jesus say? “If you abide in me, and my words abide in you, ask for whatever you wish, and it will be done for you,” John 15:7 (NRSV). The servant was praying, interceding for another so that God’s plans would come to pass.</w:t>
      </w:r>
    </w:p>
    <w:p w14:paraId="378F7516" w14:textId="77777777" w:rsidR="00067A92" w:rsidRPr="00A777D2" w:rsidRDefault="00067A92">
      <w:pPr>
        <w:rPr>
          <w:sz w:val="23"/>
          <w:szCs w:val="23"/>
        </w:rPr>
      </w:pPr>
    </w:p>
    <w:p w14:paraId="1F44EA02" w14:textId="77777777" w:rsidR="00DF736D" w:rsidRPr="00A777D2" w:rsidRDefault="00093653" w:rsidP="00DF736D">
      <w:pPr>
        <w:pStyle w:val="ListParagraph"/>
        <w:numPr>
          <w:ilvl w:val="0"/>
          <w:numId w:val="3"/>
        </w:numPr>
        <w:rPr>
          <w:sz w:val="23"/>
          <w:szCs w:val="23"/>
        </w:rPr>
      </w:pPr>
      <w:r w:rsidRPr="00A777D2">
        <w:rPr>
          <w:sz w:val="23"/>
          <w:szCs w:val="23"/>
        </w:rPr>
        <w:t xml:space="preserve">What prayer has God recently answered for you? </w:t>
      </w:r>
    </w:p>
    <w:p w14:paraId="0B8A8538" w14:textId="77777777" w:rsidR="00DF736D" w:rsidRPr="00A777D2" w:rsidRDefault="00093653" w:rsidP="00DF736D">
      <w:pPr>
        <w:pStyle w:val="ListParagraph"/>
        <w:numPr>
          <w:ilvl w:val="0"/>
          <w:numId w:val="3"/>
        </w:numPr>
        <w:rPr>
          <w:sz w:val="23"/>
          <w:szCs w:val="23"/>
        </w:rPr>
      </w:pPr>
      <w:r w:rsidRPr="00A777D2">
        <w:rPr>
          <w:sz w:val="23"/>
          <w:szCs w:val="23"/>
        </w:rPr>
        <w:t>What prayer remains unanswered for you?</w:t>
      </w:r>
    </w:p>
    <w:p w14:paraId="60E5485F" w14:textId="77777777" w:rsidR="00DF736D" w:rsidRPr="00A777D2" w:rsidRDefault="00093653" w:rsidP="00DF736D">
      <w:pPr>
        <w:pStyle w:val="ListParagraph"/>
        <w:numPr>
          <w:ilvl w:val="0"/>
          <w:numId w:val="3"/>
        </w:numPr>
        <w:rPr>
          <w:sz w:val="23"/>
          <w:szCs w:val="23"/>
        </w:rPr>
      </w:pPr>
      <w:r w:rsidRPr="00A777D2">
        <w:rPr>
          <w:sz w:val="23"/>
          <w:szCs w:val="23"/>
        </w:rPr>
        <w:t>What prayer h</w:t>
      </w:r>
      <w:r w:rsidR="002D677B" w:rsidRPr="00A777D2">
        <w:rPr>
          <w:sz w:val="23"/>
          <w:szCs w:val="23"/>
        </w:rPr>
        <w:t>as God recently answered for your church’s</w:t>
      </w:r>
      <w:r w:rsidRPr="00A777D2">
        <w:rPr>
          <w:sz w:val="23"/>
          <w:szCs w:val="23"/>
        </w:rPr>
        <w:t xml:space="preserve"> women’s ministry?</w:t>
      </w:r>
    </w:p>
    <w:p w14:paraId="2788C226" w14:textId="57165B7F" w:rsidR="00067A92" w:rsidRPr="00A777D2" w:rsidRDefault="00093653" w:rsidP="00DF736D">
      <w:pPr>
        <w:pStyle w:val="ListParagraph"/>
        <w:numPr>
          <w:ilvl w:val="0"/>
          <w:numId w:val="3"/>
        </w:numPr>
        <w:rPr>
          <w:sz w:val="23"/>
          <w:szCs w:val="23"/>
        </w:rPr>
      </w:pPr>
      <w:r w:rsidRPr="00A777D2">
        <w:rPr>
          <w:sz w:val="23"/>
          <w:szCs w:val="23"/>
        </w:rPr>
        <w:t>What pr</w:t>
      </w:r>
      <w:r w:rsidR="002D677B" w:rsidRPr="00A777D2">
        <w:rPr>
          <w:sz w:val="23"/>
          <w:szCs w:val="23"/>
        </w:rPr>
        <w:t xml:space="preserve">ayer remains unanswered for your church’s </w:t>
      </w:r>
      <w:r w:rsidRPr="00A777D2">
        <w:rPr>
          <w:sz w:val="23"/>
          <w:szCs w:val="23"/>
        </w:rPr>
        <w:t>women’s ministry?</w:t>
      </w:r>
    </w:p>
    <w:p w14:paraId="448CFD40" w14:textId="77777777" w:rsidR="00067A92" w:rsidRPr="00A777D2" w:rsidRDefault="00067A92">
      <w:pPr>
        <w:rPr>
          <w:sz w:val="23"/>
          <w:szCs w:val="23"/>
        </w:rPr>
      </w:pPr>
    </w:p>
    <w:p w14:paraId="76BE61B2" w14:textId="77777777" w:rsidR="00DF736D" w:rsidRPr="00A777D2" w:rsidRDefault="00093653" w:rsidP="00DF736D">
      <w:pPr>
        <w:rPr>
          <w:sz w:val="23"/>
          <w:szCs w:val="23"/>
        </w:rPr>
      </w:pPr>
      <w:r w:rsidRPr="00A777D2">
        <w:rPr>
          <w:sz w:val="23"/>
          <w:szCs w:val="23"/>
        </w:rPr>
        <w:t xml:space="preserve">The Apostle John shared these encouraging words, “And this is the boldness we have in him, that if we ask anything according to his will, he hears us. And if we know that he hears us in whatever we ask, we know that we have obtained the requests made </w:t>
      </w:r>
      <w:r w:rsidR="002D677B" w:rsidRPr="00A777D2">
        <w:rPr>
          <w:sz w:val="23"/>
          <w:szCs w:val="23"/>
        </w:rPr>
        <w:t>of him.” 1 John 5:14-15 (NRSV).</w:t>
      </w:r>
    </w:p>
    <w:p w14:paraId="03E07F47" w14:textId="77777777" w:rsidR="00DF736D" w:rsidRPr="00A777D2" w:rsidRDefault="00DF736D" w:rsidP="00DF736D">
      <w:pPr>
        <w:rPr>
          <w:sz w:val="23"/>
          <w:szCs w:val="23"/>
        </w:rPr>
      </w:pPr>
    </w:p>
    <w:p w14:paraId="1DD9EDA5" w14:textId="77777777" w:rsidR="00DF736D" w:rsidRPr="00A777D2" w:rsidRDefault="00093653" w:rsidP="00DF736D">
      <w:pPr>
        <w:pStyle w:val="ListParagraph"/>
        <w:numPr>
          <w:ilvl w:val="0"/>
          <w:numId w:val="5"/>
        </w:numPr>
        <w:rPr>
          <w:sz w:val="23"/>
          <w:szCs w:val="23"/>
        </w:rPr>
      </w:pPr>
      <w:r w:rsidRPr="00A777D2">
        <w:rPr>
          <w:sz w:val="23"/>
          <w:szCs w:val="23"/>
        </w:rPr>
        <w:t xml:space="preserve">What is the challenge of this </w:t>
      </w:r>
      <w:r w:rsidR="002D677B" w:rsidRPr="00A777D2">
        <w:rPr>
          <w:sz w:val="23"/>
          <w:szCs w:val="23"/>
        </w:rPr>
        <w:t>promise?</w:t>
      </w:r>
    </w:p>
    <w:p w14:paraId="4AF32930" w14:textId="4C7E9088" w:rsidR="00067A92" w:rsidRPr="00A777D2" w:rsidRDefault="00093653" w:rsidP="00DF736D">
      <w:pPr>
        <w:pStyle w:val="ListParagraph"/>
        <w:numPr>
          <w:ilvl w:val="0"/>
          <w:numId w:val="5"/>
        </w:numPr>
        <w:rPr>
          <w:sz w:val="23"/>
          <w:szCs w:val="23"/>
        </w:rPr>
      </w:pPr>
      <w:r w:rsidRPr="00A777D2">
        <w:rPr>
          <w:sz w:val="23"/>
          <w:szCs w:val="23"/>
        </w:rPr>
        <w:t xml:space="preserve">What must we be willing to do to when prayers are unanswered? </w:t>
      </w:r>
    </w:p>
    <w:p w14:paraId="6D7FF405" w14:textId="77777777" w:rsidR="00067A92" w:rsidRPr="00A777D2" w:rsidRDefault="00067A92">
      <w:pPr>
        <w:rPr>
          <w:sz w:val="23"/>
          <w:szCs w:val="23"/>
        </w:rPr>
      </w:pPr>
    </w:p>
    <w:p w14:paraId="60C15EFF" w14:textId="565FED20" w:rsidR="00067A92" w:rsidRPr="00A777D2" w:rsidRDefault="00DF736D">
      <w:pPr>
        <w:rPr>
          <w:sz w:val="23"/>
          <w:szCs w:val="23"/>
        </w:rPr>
      </w:pPr>
      <w:r w:rsidRPr="00A777D2">
        <w:rPr>
          <w:b/>
          <w:sz w:val="23"/>
          <w:szCs w:val="23"/>
        </w:rPr>
        <w:t>READ</w:t>
      </w:r>
      <w:r w:rsidR="00093653" w:rsidRPr="00A777D2">
        <w:rPr>
          <w:sz w:val="23"/>
          <w:szCs w:val="23"/>
        </w:rPr>
        <w:t xml:space="preserve"> Genesis 24:16-27</w:t>
      </w:r>
    </w:p>
    <w:p w14:paraId="75664E26" w14:textId="77777777" w:rsidR="00067A92" w:rsidRPr="00A777D2" w:rsidRDefault="00067A92">
      <w:pPr>
        <w:rPr>
          <w:sz w:val="23"/>
          <w:szCs w:val="23"/>
        </w:rPr>
      </w:pPr>
    </w:p>
    <w:p w14:paraId="16FC2006" w14:textId="77777777" w:rsidR="00DF736D" w:rsidRPr="00A777D2" w:rsidRDefault="00093653" w:rsidP="00DF736D">
      <w:pPr>
        <w:pStyle w:val="ListParagraph"/>
        <w:numPr>
          <w:ilvl w:val="0"/>
          <w:numId w:val="6"/>
        </w:numPr>
        <w:rPr>
          <w:sz w:val="23"/>
          <w:szCs w:val="23"/>
        </w:rPr>
      </w:pPr>
      <w:r w:rsidRPr="00A777D2">
        <w:rPr>
          <w:sz w:val="23"/>
          <w:szCs w:val="23"/>
        </w:rPr>
        <w:t xml:space="preserve">What happens in this scene? </w:t>
      </w:r>
      <w:r w:rsidR="002D677B" w:rsidRPr="00A777D2">
        <w:rPr>
          <w:sz w:val="23"/>
          <w:szCs w:val="23"/>
        </w:rPr>
        <w:t>(</w:t>
      </w:r>
      <w:r w:rsidRPr="00A777D2">
        <w:rPr>
          <w:sz w:val="23"/>
          <w:szCs w:val="23"/>
        </w:rPr>
        <w:t>Abraham’s servant knows that he has been led to the right place and to the right woman.</w:t>
      </w:r>
      <w:r w:rsidR="002D677B" w:rsidRPr="00A777D2">
        <w:rPr>
          <w:sz w:val="23"/>
          <w:szCs w:val="23"/>
        </w:rPr>
        <w:t>)</w:t>
      </w:r>
    </w:p>
    <w:p w14:paraId="4EE00FD4" w14:textId="77777777" w:rsidR="00DF736D" w:rsidRPr="00A777D2" w:rsidRDefault="00093653" w:rsidP="00DF736D">
      <w:pPr>
        <w:pStyle w:val="ListParagraph"/>
        <w:numPr>
          <w:ilvl w:val="0"/>
          <w:numId w:val="6"/>
        </w:numPr>
        <w:rPr>
          <w:sz w:val="23"/>
          <w:szCs w:val="23"/>
        </w:rPr>
      </w:pPr>
      <w:r w:rsidRPr="00A777D2">
        <w:rPr>
          <w:sz w:val="23"/>
          <w:szCs w:val="23"/>
        </w:rPr>
        <w:t xml:space="preserve">What is the man’s response? </w:t>
      </w:r>
      <w:r w:rsidR="002D677B" w:rsidRPr="00A777D2">
        <w:rPr>
          <w:sz w:val="23"/>
          <w:szCs w:val="23"/>
        </w:rPr>
        <w:t>(</w:t>
      </w:r>
      <w:r w:rsidRPr="00A777D2">
        <w:rPr>
          <w:sz w:val="23"/>
          <w:szCs w:val="23"/>
        </w:rPr>
        <w:t xml:space="preserve">“He bowed his head and </w:t>
      </w:r>
      <w:r w:rsidR="002D677B" w:rsidRPr="00A777D2">
        <w:rPr>
          <w:sz w:val="23"/>
          <w:szCs w:val="23"/>
        </w:rPr>
        <w:t>worshipped the Lord,” verse 26.)</w:t>
      </w:r>
    </w:p>
    <w:p w14:paraId="1852129A" w14:textId="77777777" w:rsidR="00DF736D" w:rsidRPr="00A777D2" w:rsidRDefault="00093653" w:rsidP="00DF736D">
      <w:pPr>
        <w:pStyle w:val="ListParagraph"/>
        <w:numPr>
          <w:ilvl w:val="0"/>
          <w:numId w:val="6"/>
        </w:numPr>
        <w:rPr>
          <w:sz w:val="23"/>
          <w:szCs w:val="23"/>
        </w:rPr>
      </w:pPr>
      <w:r w:rsidRPr="00A777D2">
        <w:rPr>
          <w:sz w:val="23"/>
          <w:szCs w:val="23"/>
        </w:rPr>
        <w:t>Note that the man did not worship the angel sent before him (verses 7 and 40). He worshipped the Lord.</w:t>
      </w:r>
    </w:p>
    <w:p w14:paraId="200B6A8E" w14:textId="1FA06847" w:rsidR="00067A92" w:rsidRPr="00A777D2" w:rsidRDefault="00093653" w:rsidP="00DF736D">
      <w:pPr>
        <w:pStyle w:val="ListParagraph"/>
        <w:numPr>
          <w:ilvl w:val="0"/>
          <w:numId w:val="6"/>
        </w:numPr>
        <w:rPr>
          <w:sz w:val="23"/>
          <w:szCs w:val="23"/>
        </w:rPr>
      </w:pPr>
      <w:r w:rsidRPr="00A777D2">
        <w:rPr>
          <w:sz w:val="23"/>
          <w:szCs w:val="23"/>
        </w:rPr>
        <w:t xml:space="preserve">Why would he worship God before he had even spoken with the young woman about the marriage proposal? </w:t>
      </w:r>
      <w:r w:rsidR="002D677B" w:rsidRPr="00A777D2">
        <w:rPr>
          <w:sz w:val="23"/>
          <w:szCs w:val="23"/>
        </w:rPr>
        <w:t>(</w:t>
      </w:r>
      <w:r w:rsidRPr="00A777D2">
        <w:rPr>
          <w:sz w:val="23"/>
          <w:szCs w:val="23"/>
        </w:rPr>
        <w:t xml:space="preserve">He knew that </w:t>
      </w:r>
      <w:r w:rsidR="002D677B" w:rsidRPr="00A777D2">
        <w:rPr>
          <w:sz w:val="23"/>
          <w:szCs w:val="23"/>
        </w:rPr>
        <w:t>God is the covenant God.)</w:t>
      </w:r>
    </w:p>
    <w:p w14:paraId="71039CAE" w14:textId="77777777" w:rsidR="00067A92" w:rsidRPr="00A777D2" w:rsidRDefault="00067A92">
      <w:pPr>
        <w:rPr>
          <w:sz w:val="23"/>
          <w:szCs w:val="23"/>
        </w:rPr>
      </w:pPr>
    </w:p>
    <w:p w14:paraId="329EA9E9" w14:textId="44495F53" w:rsidR="00067A92" w:rsidRPr="00A777D2" w:rsidRDefault="00DF736D">
      <w:pPr>
        <w:rPr>
          <w:sz w:val="23"/>
          <w:szCs w:val="23"/>
        </w:rPr>
      </w:pPr>
      <w:r w:rsidRPr="00A777D2">
        <w:rPr>
          <w:b/>
          <w:sz w:val="23"/>
          <w:szCs w:val="23"/>
        </w:rPr>
        <w:t>READ</w:t>
      </w:r>
      <w:r w:rsidR="00093653" w:rsidRPr="00A777D2">
        <w:rPr>
          <w:sz w:val="23"/>
          <w:szCs w:val="23"/>
        </w:rPr>
        <w:t xml:space="preserve"> Genesis 24:28-61</w:t>
      </w:r>
    </w:p>
    <w:p w14:paraId="0BE91C4D" w14:textId="77777777" w:rsidR="00067A92" w:rsidRPr="00A777D2" w:rsidRDefault="00067A92">
      <w:pPr>
        <w:rPr>
          <w:sz w:val="23"/>
          <w:szCs w:val="23"/>
        </w:rPr>
      </w:pPr>
    </w:p>
    <w:p w14:paraId="08EF627C" w14:textId="77777777" w:rsidR="00067A92" w:rsidRPr="00A777D2" w:rsidRDefault="00093653" w:rsidP="00DF736D">
      <w:pPr>
        <w:pStyle w:val="ListParagraph"/>
        <w:numPr>
          <w:ilvl w:val="0"/>
          <w:numId w:val="7"/>
        </w:numPr>
        <w:rPr>
          <w:sz w:val="23"/>
          <w:szCs w:val="23"/>
        </w:rPr>
      </w:pPr>
      <w:r w:rsidRPr="00A777D2">
        <w:rPr>
          <w:sz w:val="23"/>
          <w:szCs w:val="23"/>
        </w:rPr>
        <w:t xml:space="preserve">Why was it necessary for the servant to retell the story of his journey? </w:t>
      </w:r>
      <w:r w:rsidR="002D677B" w:rsidRPr="00A777D2">
        <w:rPr>
          <w:sz w:val="23"/>
          <w:szCs w:val="23"/>
        </w:rPr>
        <w:t>(</w:t>
      </w:r>
      <w:r w:rsidRPr="00A777D2">
        <w:rPr>
          <w:sz w:val="23"/>
          <w:szCs w:val="23"/>
        </w:rPr>
        <w:t>It would give glor</w:t>
      </w:r>
      <w:r w:rsidR="002D677B" w:rsidRPr="00A777D2">
        <w:rPr>
          <w:sz w:val="23"/>
          <w:szCs w:val="23"/>
        </w:rPr>
        <w:t xml:space="preserve">y God and validate his mission - </w:t>
      </w:r>
      <w:r w:rsidRPr="00A777D2">
        <w:rPr>
          <w:sz w:val="23"/>
          <w:szCs w:val="23"/>
        </w:rPr>
        <w:t>verse 50).</w:t>
      </w:r>
    </w:p>
    <w:p w14:paraId="62A1DE7A" w14:textId="77777777" w:rsidR="00067A92" w:rsidRPr="00A777D2" w:rsidRDefault="00093653">
      <w:pPr>
        <w:rPr>
          <w:sz w:val="23"/>
          <w:szCs w:val="23"/>
        </w:rPr>
      </w:pPr>
      <w:r w:rsidRPr="00A777D2">
        <w:rPr>
          <w:sz w:val="23"/>
          <w:szCs w:val="23"/>
        </w:rPr>
        <w:t xml:space="preserve"> </w:t>
      </w:r>
    </w:p>
    <w:p w14:paraId="76E0C755" w14:textId="5CC71233" w:rsidR="00067A92" w:rsidRPr="00A777D2" w:rsidRDefault="00DF736D">
      <w:pPr>
        <w:rPr>
          <w:sz w:val="23"/>
          <w:szCs w:val="23"/>
        </w:rPr>
      </w:pPr>
      <w:r w:rsidRPr="00A777D2">
        <w:rPr>
          <w:b/>
          <w:sz w:val="23"/>
          <w:szCs w:val="23"/>
        </w:rPr>
        <w:t>WHAT SPIRITUAL LESSONS</w:t>
      </w:r>
      <w:r w:rsidR="00093653" w:rsidRPr="00A777D2">
        <w:rPr>
          <w:sz w:val="23"/>
          <w:szCs w:val="23"/>
        </w:rPr>
        <w:t xml:space="preserve"> </w:t>
      </w:r>
      <w:r w:rsidR="002D677B" w:rsidRPr="00A777D2">
        <w:rPr>
          <w:sz w:val="23"/>
          <w:szCs w:val="23"/>
        </w:rPr>
        <w:t xml:space="preserve">can </w:t>
      </w:r>
      <w:r w:rsidR="00093653" w:rsidRPr="00A777D2">
        <w:rPr>
          <w:sz w:val="23"/>
          <w:szCs w:val="23"/>
        </w:rPr>
        <w:t xml:space="preserve">we learn from this session? </w:t>
      </w:r>
      <w:r w:rsidR="002D677B" w:rsidRPr="00A777D2">
        <w:rPr>
          <w:sz w:val="23"/>
          <w:szCs w:val="23"/>
        </w:rPr>
        <w:t>(</w:t>
      </w:r>
      <w:r w:rsidR="00093653" w:rsidRPr="00A777D2">
        <w:rPr>
          <w:sz w:val="23"/>
          <w:szCs w:val="23"/>
        </w:rPr>
        <w:t>The story of Abraham’s unnamed servant is an example of a lifestyle of trust and gratitude to God. He is a servant who has taken seriously the work he has been called to do. Words of thanksgiving come to his lips because his specific prayers have been answered. God is real t</w:t>
      </w:r>
      <w:r w:rsidR="002D677B" w:rsidRPr="00A777D2">
        <w:rPr>
          <w:sz w:val="23"/>
          <w:szCs w:val="23"/>
        </w:rPr>
        <w:t>o the servant who obeys.)</w:t>
      </w:r>
    </w:p>
    <w:p w14:paraId="284BFFFE" w14:textId="77777777" w:rsidR="00067A92" w:rsidRPr="00A777D2" w:rsidRDefault="00067A92">
      <w:pPr>
        <w:rPr>
          <w:sz w:val="23"/>
          <w:szCs w:val="23"/>
        </w:rPr>
      </w:pPr>
    </w:p>
    <w:p w14:paraId="06A86D59" w14:textId="6B45E13F" w:rsidR="00067A92" w:rsidRPr="00A777D2" w:rsidRDefault="00DF736D">
      <w:pPr>
        <w:rPr>
          <w:sz w:val="23"/>
          <w:szCs w:val="23"/>
        </w:rPr>
      </w:pPr>
      <w:r w:rsidRPr="00A777D2">
        <w:rPr>
          <w:b/>
          <w:sz w:val="23"/>
          <w:szCs w:val="23"/>
        </w:rPr>
        <w:t>PRAYER</w:t>
      </w:r>
      <w:r w:rsidR="00093653" w:rsidRPr="00A777D2">
        <w:rPr>
          <w:sz w:val="23"/>
          <w:szCs w:val="23"/>
        </w:rPr>
        <w:t>: Good Shepherd, you led us into paths of righteousness for your name’s sake. Let us be your trustworthy servants. Give us daily instructions that we can follow and rea</w:t>
      </w:r>
      <w:r w:rsidR="002D677B" w:rsidRPr="00A777D2">
        <w:rPr>
          <w:sz w:val="23"/>
          <w:szCs w:val="23"/>
        </w:rPr>
        <w:t>ssuring hope that you journey</w:t>
      </w:r>
      <w:r w:rsidR="00093653" w:rsidRPr="00A777D2">
        <w:rPr>
          <w:sz w:val="23"/>
          <w:szCs w:val="23"/>
        </w:rPr>
        <w:t xml:space="preserve"> with us. And may we often find reason to be joyful and honor you with worship that is from the hea</w:t>
      </w:r>
      <w:r w:rsidRPr="00A777D2">
        <w:rPr>
          <w:sz w:val="23"/>
          <w:szCs w:val="23"/>
        </w:rPr>
        <w:t>rt. We ask this in Jesus‘ name.</w:t>
      </w:r>
      <w:r w:rsidR="00093653" w:rsidRPr="00A777D2">
        <w:rPr>
          <w:sz w:val="23"/>
          <w:szCs w:val="23"/>
        </w:rPr>
        <w:t xml:space="preserve"> Amen.</w:t>
      </w:r>
    </w:p>
    <w:sectPr w:rsidR="00067A92" w:rsidRPr="00A777D2">
      <w:headerReference w:type="default" r:id="rId10"/>
      <w:footerReference w:type="default" r:id="rId11"/>
      <w:pgSz w:w="12240" w:h="15840"/>
      <w:pgMar w:top="1440" w:right="1800" w:bottom="1440" w:left="1800" w:header="720" w:footer="864" w:gutter="0"/>
      <w:pgNumType w:start="1"/>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5F1486" w14:textId="77777777" w:rsidR="009973D0" w:rsidRDefault="009973D0">
      <w:r>
        <w:separator/>
      </w:r>
    </w:p>
  </w:endnote>
  <w:endnote w:type="continuationSeparator" w:id="0">
    <w:p w14:paraId="4AD94C63" w14:textId="77777777" w:rsidR="009973D0" w:rsidRDefault="00997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5B3E06" w14:textId="77777777" w:rsidR="009973D0" w:rsidRDefault="009973D0">
    <w:pPr>
      <w:tabs>
        <w:tab w:val="center" w:pos="4320"/>
        <w:tab w:val="right" w:pos="8640"/>
      </w:tabs>
      <w:rPr>
        <w:kern w:val="0"/>
      </w:rPr>
    </w:pPr>
  </w:p>
  <w:p w14:paraId="55ED6BA7" w14:textId="1047D3F7" w:rsidR="00733FA8" w:rsidRDefault="00733FA8">
    <w:pPr>
      <w:tabs>
        <w:tab w:val="center" w:pos="4320"/>
        <w:tab w:val="right" w:pos="8640"/>
      </w:tabs>
      <w:rPr>
        <w:i/>
        <w:kern w:val="0"/>
      </w:rPr>
    </w:pPr>
    <w:r>
      <w:rPr>
        <w:i/>
        <w:kern w:val="0"/>
      </w:rPr>
      <w:t>______________________________________________________________________________________</w:t>
    </w:r>
  </w:p>
  <w:p w14:paraId="2E9B6C98" w14:textId="365D8AC0" w:rsidR="00733FA8" w:rsidRPr="00733FA8" w:rsidRDefault="00733FA8">
    <w:pPr>
      <w:tabs>
        <w:tab w:val="center" w:pos="4320"/>
        <w:tab w:val="right" w:pos="8640"/>
      </w:tabs>
      <w:rPr>
        <w:i/>
        <w:kern w:val="0"/>
      </w:rPr>
    </w:pPr>
    <w:r w:rsidRPr="00733FA8">
      <w:rPr>
        <w:i/>
        <w:kern w:val="0"/>
      </w:rPr>
      <w:t>2016-2017</w:t>
    </w:r>
    <w:r w:rsidRPr="00733FA8">
      <w:rPr>
        <w:i/>
        <w:kern w:val="0"/>
      </w:rPr>
      <w:tab/>
      <w:t>GO! Worship as a Lifestyle</w:t>
    </w:r>
    <w:r w:rsidRPr="00733FA8">
      <w:rPr>
        <w:i/>
        <w:kern w:val="0"/>
      </w:rPr>
      <w:tab/>
      <w:t>Lisa Scott</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779A0C" w14:textId="77777777" w:rsidR="009973D0" w:rsidRDefault="009973D0">
      <w:r>
        <w:separator/>
      </w:r>
    </w:p>
  </w:footnote>
  <w:footnote w:type="continuationSeparator" w:id="0">
    <w:p w14:paraId="5A38CF31" w14:textId="77777777" w:rsidR="009973D0" w:rsidRDefault="009973D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28CA42" w14:textId="77777777" w:rsidR="009973D0" w:rsidRDefault="009973D0">
    <w:pPr>
      <w:tabs>
        <w:tab w:val="center" w:pos="4320"/>
        <w:tab w:val="right" w:pos="8640"/>
      </w:tabs>
      <w:rPr>
        <w:kern w:val="0"/>
      </w:rPr>
    </w:pPr>
  </w:p>
  <w:p w14:paraId="2CE44821" w14:textId="77777777" w:rsidR="009973D0" w:rsidRDefault="009973D0">
    <w:pPr>
      <w:tabs>
        <w:tab w:val="center" w:pos="4320"/>
        <w:tab w:val="right" w:pos="8640"/>
      </w:tabs>
      <w:rPr>
        <w:kern w:val="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07A77"/>
    <w:multiLevelType w:val="hybridMultilevel"/>
    <w:tmpl w:val="12EC4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891D9A"/>
    <w:multiLevelType w:val="hybridMultilevel"/>
    <w:tmpl w:val="A432B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9180566"/>
    <w:multiLevelType w:val="hybridMultilevel"/>
    <w:tmpl w:val="9DB6E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5494FC8"/>
    <w:multiLevelType w:val="hybridMultilevel"/>
    <w:tmpl w:val="EA1CC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DDA5C19"/>
    <w:multiLevelType w:val="hybridMultilevel"/>
    <w:tmpl w:val="CB9E0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FB22A45"/>
    <w:multiLevelType w:val="hybridMultilevel"/>
    <w:tmpl w:val="82744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67E75C3"/>
    <w:multiLevelType w:val="hybridMultilevel"/>
    <w:tmpl w:val="0D5AA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3"/>
  </w:num>
  <w:num w:numId="4">
    <w:abstractNumId w:val="0"/>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lorPos" w:val="-1"/>
    <w:docVar w:name="ColorSet" w:val="-1"/>
    <w:docVar w:name="StylePos" w:val="-1"/>
    <w:docVar w:name="StyleSet" w:val="-1"/>
  </w:docVars>
  <w:rsids>
    <w:rsidRoot w:val="00093653"/>
    <w:rsid w:val="00067A92"/>
    <w:rsid w:val="00093653"/>
    <w:rsid w:val="002D677B"/>
    <w:rsid w:val="00565849"/>
    <w:rsid w:val="00733FA8"/>
    <w:rsid w:val="009973D0"/>
    <w:rsid w:val="00A777D2"/>
    <w:rsid w:val="00D96A87"/>
    <w:rsid w:val="00DF73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A015135"/>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spacing w:after="0" w:line="240" w:lineRule="auto"/>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736D"/>
    <w:pPr>
      <w:ind w:left="720"/>
      <w:contextualSpacing/>
    </w:pPr>
  </w:style>
  <w:style w:type="paragraph" w:styleId="Header">
    <w:name w:val="header"/>
    <w:basedOn w:val="Normal"/>
    <w:link w:val="HeaderChar"/>
    <w:uiPriority w:val="99"/>
    <w:unhideWhenUsed/>
    <w:rsid w:val="00733FA8"/>
    <w:pPr>
      <w:tabs>
        <w:tab w:val="center" w:pos="4320"/>
        <w:tab w:val="right" w:pos="8640"/>
      </w:tabs>
    </w:pPr>
  </w:style>
  <w:style w:type="character" w:customStyle="1" w:styleId="HeaderChar">
    <w:name w:val="Header Char"/>
    <w:basedOn w:val="DefaultParagraphFont"/>
    <w:link w:val="Header"/>
    <w:uiPriority w:val="99"/>
    <w:rsid w:val="00733FA8"/>
    <w:rPr>
      <w:rFonts w:ascii="Times New Roman" w:hAnsi="Times New Roman" w:cs="Times New Roman"/>
      <w:kern w:val="28"/>
      <w:sz w:val="20"/>
      <w:szCs w:val="20"/>
    </w:rPr>
  </w:style>
  <w:style w:type="paragraph" w:styleId="Footer">
    <w:name w:val="footer"/>
    <w:basedOn w:val="Normal"/>
    <w:link w:val="FooterChar"/>
    <w:uiPriority w:val="99"/>
    <w:unhideWhenUsed/>
    <w:rsid w:val="00733FA8"/>
    <w:pPr>
      <w:tabs>
        <w:tab w:val="center" w:pos="4320"/>
        <w:tab w:val="right" w:pos="8640"/>
      </w:tabs>
    </w:pPr>
  </w:style>
  <w:style w:type="character" w:customStyle="1" w:styleId="FooterChar">
    <w:name w:val="Footer Char"/>
    <w:basedOn w:val="DefaultParagraphFont"/>
    <w:link w:val="Footer"/>
    <w:uiPriority w:val="99"/>
    <w:rsid w:val="00733FA8"/>
    <w:rPr>
      <w:rFonts w:ascii="Times New Roman" w:hAnsi="Times New Roman" w:cs="Times New Roman"/>
      <w:kern w:val="28"/>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spacing w:after="0" w:line="240" w:lineRule="auto"/>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736D"/>
    <w:pPr>
      <w:ind w:left="720"/>
      <w:contextualSpacing/>
    </w:pPr>
  </w:style>
  <w:style w:type="paragraph" w:styleId="Header">
    <w:name w:val="header"/>
    <w:basedOn w:val="Normal"/>
    <w:link w:val="HeaderChar"/>
    <w:uiPriority w:val="99"/>
    <w:unhideWhenUsed/>
    <w:rsid w:val="00733FA8"/>
    <w:pPr>
      <w:tabs>
        <w:tab w:val="center" w:pos="4320"/>
        <w:tab w:val="right" w:pos="8640"/>
      </w:tabs>
    </w:pPr>
  </w:style>
  <w:style w:type="character" w:customStyle="1" w:styleId="HeaderChar">
    <w:name w:val="Header Char"/>
    <w:basedOn w:val="DefaultParagraphFont"/>
    <w:link w:val="Header"/>
    <w:uiPriority w:val="99"/>
    <w:rsid w:val="00733FA8"/>
    <w:rPr>
      <w:rFonts w:ascii="Times New Roman" w:hAnsi="Times New Roman" w:cs="Times New Roman"/>
      <w:kern w:val="28"/>
      <w:sz w:val="20"/>
      <w:szCs w:val="20"/>
    </w:rPr>
  </w:style>
  <w:style w:type="paragraph" w:styleId="Footer">
    <w:name w:val="footer"/>
    <w:basedOn w:val="Normal"/>
    <w:link w:val="FooterChar"/>
    <w:uiPriority w:val="99"/>
    <w:unhideWhenUsed/>
    <w:rsid w:val="00733FA8"/>
    <w:pPr>
      <w:tabs>
        <w:tab w:val="center" w:pos="4320"/>
        <w:tab w:val="right" w:pos="8640"/>
      </w:tabs>
    </w:pPr>
  </w:style>
  <w:style w:type="character" w:customStyle="1" w:styleId="FooterChar">
    <w:name w:val="Footer Char"/>
    <w:basedOn w:val="DefaultParagraphFont"/>
    <w:link w:val="Footer"/>
    <w:uiPriority w:val="99"/>
    <w:rsid w:val="00733FA8"/>
    <w:rPr>
      <w:rFonts w:ascii="Times New Roman" w:hAnsi="Times New Roman" w:cs="Times New Roman"/>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microsoft.com/office/2007/relationships/hdphoto" Target="media/hdphoto1.wdp"/><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669</Words>
  <Characters>3815</Characters>
  <Application>Microsoft Macintosh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dc:creator>
  <cp:lastModifiedBy>Pam Phillips-Burk</cp:lastModifiedBy>
  <cp:revision>7</cp:revision>
  <dcterms:created xsi:type="dcterms:W3CDTF">2016-01-05T15:15:00Z</dcterms:created>
  <dcterms:modified xsi:type="dcterms:W3CDTF">2016-04-22T13:28:00Z</dcterms:modified>
</cp:coreProperties>
</file>